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Візьміть мене, ліси...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Візьміть мене, ліси, – а місця досить, –</w:t>
      </w:r>
    </w:p>
    <w:p>
      <w:pPr/>
      <w:r>
        <w:rPr/>
        <w:t xml:space="preserve">не вріжу гілку, не зламаю кущ,</w:t>
      </w:r>
    </w:p>
    <w:p>
      <w:pPr/>
      <w:r>
        <w:rPr/>
        <w:t xml:space="preserve">гарячим листям спалахну під осінь,</w:t>
      </w:r>
    </w:p>
    <w:p>
      <w:pPr/>
      <w:r>
        <w:rPr/>
        <w:t xml:space="preserve">вдихну в людей замрію диких пущ.</w:t>
      </w:r>
    </w:p>
    <w:p>
      <w:pPr/>
      <w:r>
        <w:rPr/>
        <w:t xml:space="preserve">Притрусить теплим снігом нас на зиму,</w:t>
      </w:r>
    </w:p>
    <w:p>
      <w:pPr/>
      <w:r>
        <w:rPr/>
        <w:t xml:space="preserve">сповзе відлига на корі льодком,</w:t>
      </w:r>
    </w:p>
    <w:p>
      <w:pPr/>
      <w:r>
        <w:rPr/>
        <w:t xml:space="preserve">а дітям в сни синітиме ожина,</w:t>
      </w:r>
    </w:p>
    <w:p>
      <w:pPr/>
      <w:r>
        <w:rPr/>
        <w:t xml:space="preserve">і даль махне березовим крилом…</w:t>
      </w:r>
    </w:p>
    <w:p>
      <w:pPr/>
      <w:r>
        <w:rPr/>
        <w:t xml:space="preserve">Візьміть мене, степи, де пшеницями</w:t>
      </w:r>
    </w:p>
    <w:p>
      <w:pPr/>
      <w:r>
        <w:rPr/>
        <w:t xml:space="preserve">крайнебо вітер лагідно торка,</w:t>
      </w:r>
    </w:p>
    <w:p>
      <w:pPr/>
      <w:r>
        <w:rPr/>
        <w:t xml:space="preserve">де з маминими ніжними руками</w:t>
      </w:r>
    </w:p>
    <w:p>
      <w:pPr/>
      <w:r>
        <w:rPr/>
        <w:t xml:space="preserve">пригладить чуба вітрова рука;</w:t>
      </w:r>
    </w:p>
    <w:p>
      <w:pPr/>
      <w:r>
        <w:rPr/>
        <w:t xml:space="preserve">де батоги петрові на обніжку</w:t>
      </w:r>
    </w:p>
    <w:p>
      <w:pPr/>
      <w:r>
        <w:rPr/>
        <w:t xml:space="preserve">синіють, наче очі малюків;</w:t>
      </w:r>
    </w:p>
    <w:p>
      <w:pPr/>
      <w:r>
        <w:rPr/>
        <w:t xml:space="preserve">де праця й пісня ходять впереміжку</w:t>
      </w:r>
    </w:p>
    <w:p>
      <w:pPr/>
      <w:r>
        <w:rPr/>
        <w:t xml:space="preserve">поміж садів, неначе берегів…</w:t>
      </w:r>
    </w:p>
    <w:p>
      <w:pPr/>
    </w:p>
    <w:p>
      <w:pPr/>
      <w:r>
        <w:rPr/>
        <w:t xml:space="preserve">Візьміть мене, річки. На ваші хвилі</w:t>
      </w:r>
    </w:p>
    <w:p>
      <w:pPr/>
      <w:r>
        <w:rPr/>
        <w:t xml:space="preserve">хай ляжуть думи чесні, як вінки,</w:t>
      </w:r>
    </w:p>
    <w:p>
      <w:pPr/>
      <w:r>
        <w:rPr/>
        <w:t xml:space="preserve">і просто неба, тихі, просвітлілі,</w:t>
      </w:r>
    </w:p>
    <w:p>
      <w:pPr/>
      <w:r>
        <w:rPr/>
        <w:t xml:space="preserve">пливуть, мої продовживши роки…</w:t>
      </w:r>
    </w:p>
    <w:p>
      <w:pPr/>
      <w:r>
        <w:rPr/>
        <w:t xml:space="preserve">Візьміть мене, країв дитячих обрій,</w:t>
      </w:r>
    </w:p>
    <w:p>
      <w:pPr/>
      <w:r>
        <w:rPr/>
        <w:t xml:space="preserve">казок далеких крила голубі,</w:t>
      </w:r>
    </w:p>
    <w:p>
      <w:pPr/>
      <w:r>
        <w:rPr/>
        <w:t xml:space="preserve">бо все, що в серці виплекав я доброго,</w:t>
      </w:r>
    </w:p>
    <w:p>
      <w:pPr/>
      <w:r>
        <w:rPr/>
        <w:t xml:space="preserve">належить вам. А зле – я взяв собі…</w:t>
      </w:r>
    </w:p>
    <w:p>
      <w:pPr/>
    </w:p>
    <w:p>
      <w:pPr/>
      <w:r>
        <w:rPr/>
        <w:t xml:space="preserve">Квітень, 1973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Візьміть мене, ліси... — Володимир Підпалий</dc:title>
  <dc:description/>
  <dc:subject/>
  <cp:keywords/>
  <cp:category/>
  <cp:lastModifiedBy/>
  <dcterms:created xsi:type="dcterms:W3CDTF">2025-01-21T08:46:50+00:00</dcterms:created>
  <dcterms:modified xsi:type="dcterms:W3CDTF">2025-01-21T08:46:50+00:00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