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Капелюх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Як ішов селом я</w:t>
      </w:r>
    </w:p>
    <w:p>
      <w:pPr/>
      <w:r>
        <w:rPr/>
        <w:t xml:space="preserve">В літнє надвечір'я,</w:t>
      </w:r>
    </w:p>
    <w:p>
      <w:pPr/>
      <w:r>
        <w:rPr/>
        <w:t xml:space="preserve">Вітер капелюха</w:t>
      </w:r>
    </w:p>
    <w:p>
      <w:pPr/>
      <w:r>
        <w:rPr/>
        <w:t xml:space="preserve">Звіяв на подвір'я,</w:t>
      </w:r>
    </w:p>
    <w:p>
      <w:pPr/>
      <w:r>
        <w:rPr/>
        <w:t xml:space="preserve">Мого капелюха</w:t>
      </w:r>
    </w:p>
    <w:p>
      <w:pPr/>
      <w:r>
        <w:rPr/>
        <w:t xml:space="preserve">Покотив подвір'ям.</w:t>
      </w:r>
    </w:p>
    <w:p>
      <w:pPr/>
    </w:p>
    <w:p>
      <w:pPr/>
      <w:r>
        <w:rPr/>
        <w:t xml:space="preserve">Дівчина із хати</w:t>
      </w:r>
    </w:p>
    <w:p>
      <w:pPr/>
      <w:r>
        <w:rPr/>
        <w:t xml:space="preserve">Вздріла і метнулась, —</w:t>
      </w:r>
    </w:p>
    <w:p>
      <w:pPr/>
      <w:r>
        <w:rPr/>
        <w:t xml:space="preserve">Дала капелюха</w:t>
      </w:r>
    </w:p>
    <w:p>
      <w:pPr/>
      <w:r>
        <w:rPr/>
        <w:t xml:space="preserve">Й весело всміхнулась,</w:t>
      </w:r>
    </w:p>
    <w:p>
      <w:pPr/>
      <w:r>
        <w:rPr/>
        <w:t xml:space="preserve">Дала капелюха</w:t>
      </w:r>
    </w:p>
    <w:p>
      <w:pPr/>
      <w:r>
        <w:rPr/>
        <w:t xml:space="preserve">І мені всміхнулась.</w:t>
      </w:r>
    </w:p>
    <w:p>
      <w:pPr/>
    </w:p>
    <w:p>
      <w:pPr/>
      <w:r>
        <w:rPr/>
        <w:t xml:space="preserve">Йду сьогодні знову —</w:t>
      </w:r>
    </w:p>
    <w:p>
      <w:pPr/>
      <w:r>
        <w:rPr/>
        <w:t xml:space="preserve">Вітру вже немає,</w:t>
      </w:r>
    </w:p>
    <w:p>
      <w:pPr/>
      <w:r>
        <w:rPr/>
        <w:t xml:space="preserve">Свого капелюха</w:t>
      </w:r>
    </w:p>
    <w:p>
      <w:pPr/>
      <w:r>
        <w:rPr/>
        <w:t xml:space="preserve">Сам туди кидаю.</w:t>
      </w:r>
    </w:p>
    <w:p>
      <w:pPr/>
      <w:r>
        <w:rPr/>
        <w:t xml:space="preserve">Свого капелюха</w:t>
      </w:r>
    </w:p>
    <w:p>
      <w:pPr/>
      <w:r>
        <w:rPr/>
        <w:t xml:space="preserve">Сам туди кидаю.</w:t>
      </w:r>
    </w:p>
    <w:p>
      <w:pPr/>
    </w:p>
    <w:p>
      <w:pPr/>
      <w:r>
        <w:rPr/>
        <w:t xml:space="preserve">Вітру вже немає —</w:t>
      </w:r>
    </w:p>
    <w:p>
      <w:pPr/>
      <w:r>
        <w:rPr/>
        <w:t xml:space="preserve">В серці завірюха,</w:t>
      </w:r>
    </w:p>
    <w:p>
      <w:pPr/>
      <w:r>
        <w:rPr/>
        <w:t xml:space="preserve">Дівчини не видно —</w:t>
      </w:r>
    </w:p>
    <w:p>
      <w:pPr/>
      <w:r>
        <w:rPr/>
        <w:t xml:space="preserve">Йду за капелюхом,</w:t>
      </w:r>
    </w:p>
    <w:p>
      <w:pPr/>
      <w:r>
        <w:rPr/>
        <w:t xml:space="preserve">Йду усім курям на сміх</w:t>
      </w:r>
    </w:p>
    <w:p>
      <w:pPr/>
      <w:r>
        <w:rPr/>
        <w:t xml:space="preserve">Сам за капелюхом.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Капелюх — Володимир Івасюк</dc:title>
  <dc:description/>
  <dc:subject/>
  <cp:keywords/>
  <cp:category/>
  <cp:lastModifiedBy/>
  <dcterms:created xsi:type="dcterms:W3CDTF">2025-01-21T08:58:50+00:00</dcterms:created>
  <dcterms:modified xsi:type="dcterms:W3CDTF">2025-01-21T08:58:50+00:00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