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Камінь, тяжкий від води, піднімаю із дна...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Камінь, тяжкий від води, піднімаю із дна.</w:t>
      </w:r>
    </w:p>
    <w:p>
      <w:pPr/>
      <w:r>
        <w:rPr/>
        <w:t xml:space="preserve">Він перевтілиться, висхне — і сутінним стане.</w:t>
      </w:r>
    </w:p>
    <w:p>
      <w:pPr/>
      <w:r>
        <w:rPr/>
        <w:t xml:space="preserve">Він — як зернина. Озерність його — з празерна.</w:t>
      </w:r>
    </w:p>
    <w:p>
      <w:pPr/>
      <w:r>
        <w:rPr/>
        <w:t xml:space="preserve">З передзнання сокровенного. З вирви нірвани.</w:t>
      </w:r>
    </w:p>
    <w:p>
      <w:pPr/>
      <w:r>
        <w:rPr/>
        <w:t xml:space="preserve">Хочу той камінь знемовити, переректи.</w:t>
      </w:r>
    </w:p>
    <w:p>
      <w:pPr/>
      <w:r>
        <w:rPr/>
        <w:t xml:space="preserve">Хочу посіяти в серце, а серце спинити.</w:t>
      </w:r>
    </w:p>
    <w:p>
      <w:pPr/>
      <w:r>
        <w:rPr/>
        <w:t xml:space="preserve">Люблю тебе аж до болю... Бо видихнув ти:</w:t>
      </w:r>
    </w:p>
    <w:p>
      <w:pPr/>
      <w:r>
        <w:rPr/>
        <w:t xml:space="preserve">— Камінь тяжкий від води, але легший за квіти.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Камінь, тяжкий від води, піднімаю із дна... — Маріанна Кіяновська</dc:title>
  <dc:description/>
  <dc:subject/>
  <cp:keywords/>
  <cp:category/>
  <cp:lastModifiedBy/>
  <dcterms:created xsi:type="dcterms:W3CDTF">2025-01-21T08:17:49+00:00</dcterms:created>
  <dcterms:modified xsi:type="dcterms:W3CDTF">2025-01-21T08:17:49+00:00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