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сокровенні ми — між снами і неснами...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Є сокровенні ми — між снами і неснами.</w:t>
      </w:r>
    </w:p>
    <w:p>
      <w:pPr/>
      <w:r>
        <w:rPr/>
        <w:t xml:space="preserve">Ти був мені упав устами на уста —</w:t>
      </w:r>
    </w:p>
    <w:p>
      <w:pPr/>
      <w:r>
        <w:rPr/>
        <w:t xml:space="preserve">І ми збулись удвох. І сталася над нами</w:t>
      </w:r>
    </w:p>
    <w:p>
      <w:pPr/>
      <w:r>
        <w:rPr/>
        <w:t xml:space="preserve">Небесних островів небесна нагота.</w:t>
      </w:r>
    </w:p>
    <w:p>
      <w:pPr/>
      <w:r>
        <w:rPr/>
        <w:t xml:space="preserve">Печать — одна з семи — пече, як всі печаті,</w:t>
      </w:r>
    </w:p>
    <w:p>
      <w:pPr/>
      <w:r>
        <w:rPr/>
        <w:t xml:space="preserve">Виповнює ущерть, обвуглює ущент.</w:t>
      </w:r>
    </w:p>
    <w:p>
      <w:pPr/>
      <w:r>
        <w:rPr/>
        <w:t xml:space="preserve">В найдальшому з відлунь ми ще недопочаті</w:t>
      </w:r>
    </w:p>
    <w:p>
      <w:pPr/>
      <w:r>
        <w:rPr/>
        <w:t xml:space="preserve">Небесні острови — як зорі із легенд.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сокровенні ми — між снами і неснами... — Маріанна Кіяновська</dc:title>
  <dc:description/>
  <dc:subject/>
  <cp:keywords/>
  <cp:category/>
  <cp:lastModifiedBy/>
  <dcterms:created xsi:type="dcterms:W3CDTF">2025-01-21T08:17:49+00:00</dcterms:created>
  <dcterms:modified xsi:type="dcterms:W3CDTF">2025-01-21T08:17:49+00:00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