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Дилема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Григорій Чупринка</w:t>
      </w:r>
    </w:p>
    <w:p>
      <w:pPr/>
      <w:r>
        <w:rPr/>
        <w:t xml:space="preserve">І</w:t>
      </w:r>
    </w:p>
    <w:p>
      <w:pPr/>
    </w:p>
    <w:p>
      <w:pPr/>
      <w:r>
        <w:rPr/>
        <w:t xml:space="preserve">Не доходь, не доходь до останніх границь,</w:t>
      </w:r>
    </w:p>
    <w:p>
      <w:pPr/>
      <w:r>
        <w:rPr/>
        <w:t xml:space="preserve">Не стрівайся самотно з кінцем!</w:t>
      </w:r>
    </w:p>
    <w:p>
      <w:pPr/>
      <w:r>
        <w:rPr/>
        <w:t xml:space="preserve">Повернися назад до живих таємниць</w:t>
      </w:r>
    </w:p>
    <w:p>
      <w:pPr/>
      <w:r>
        <w:rPr/>
        <w:t xml:space="preserve">Любознавчим юнацьким лицем.</w:t>
      </w:r>
    </w:p>
    <w:p>
      <w:pPr/>
    </w:p>
    <w:p>
      <w:pPr/>
      <w:r>
        <w:rPr/>
        <w:t xml:space="preserve">Тут і сонце, і тінь, тут і буря, і грім,</w:t>
      </w:r>
    </w:p>
    <w:p>
      <w:pPr/>
      <w:r>
        <w:rPr/>
        <w:t xml:space="preserve">І кипить боротьба навкруги!</w:t>
      </w:r>
    </w:p>
    <w:p>
      <w:pPr/>
      <w:r>
        <w:rPr/>
        <w:t xml:space="preserve">До життя, до життя! Тут серцям молодим</w:t>
      </w:r>
    </w:p>
    <w:p>
      <w:pPr/>
      <w:r>
        <w:rPr/>
        <w:t xml:space="preserve">Ціле море огню і жаги.</w:t>
      </w:r>
    </w:p>
    <w:p>
      <w:pPr/>
    </w:p>
    <w:p>
      <w:pPr/>
      <w:r>
        <w:rPr/>
        <w:t xml:space="preserve">Ти і раб і герой! — Так доводь до кінця,</w:t>
      </w:r>
    </w:p>
    <w:p>
      <w:pPr/>
      <w:r>
        <w:rPr/>
        <w:t xml:space="preserve">До гармонії всякий розлад...</w:t>
      </w:r>
    </w:p>
    <w:p>
      <w:pPr/>
      <w:r>
        <w:rPr/>
        <w:t xml:space="preserve">До життя ж, не змертвілі юнацькі серця,</w:t>
      </w:r>
    </w:p>
    <w:p>
      <w:pPr/>
      <w:r>
        <w:rPr/>
        <w:t xml:space="preserve">До земних величезних принад!..</w:t>
      </w:r>
    </w:p>
    <w:p>
      <w:pPr/>
    </w:p>
    <w:p>
      <w:pPr/>
      <w:r>
        <w:rPr/>
        <w:t xml:space="preserve">II</w:t>
      </w:r>
    </w:p>
    <w:p>
      <w:pPr/>
    </w:p>
    <w:p>
      <w:pPr/>
      <w:r>
        <w:rPr/>
        <w:t xml:space="preserve">Бачиш — місце, бачиш — коло,</w:t>
      </w:r>
    </w:p>
    <w:p>
      <w:pPr/>
      <w:r>
        <w:rPr/>
        <w:t xml:space="preserve">Де все вмерло й захололо,</w:t>
      </w:r>
    </w:p>
    <w:p>
      <w:pPr/>
      <w:r>
        <w:rPr/>
        <w:t xml:space="preserve">Де людина кам'яніє,</w:t>
      </w:r>
    </w:p>
    <w:p>
      <w:pPr/>
      <w:r>
        <w:rPr/>
        <w:t xml:space="preserve">Де каміння сонце гріє.</w:t>
      </w:r>
    </w:p>
    <w:p>
      <w:pPr/>
      <w:r>
        <w:rPr/>
        <w:t xml:space="preserve">Де одні мерці?—</w:t>
      </w:r>
    </w:p>
    <w:p>
      <w:pPr/>
      <w:r>
        <w:rPr/>
        <w:t xml:space="preserve">Одвернися,</w:t>
      </w:r>
    </w:p>
    <w:p>
      <w:pPr/>
      <w:r>
        <w:rPr/>
        <w:t xml:space="preserve">Одкаснися</w:t>
      </w:r>
    </w:p>
    <w:p>
      <w:pPr/>
      <w:r>
        <w:rPr/>
        <w:t xml:space="preserve">З божим гнівом на лиці</w:t>
      </w:r>
    </w:p>
    <w:p>
      <w:pPr/>
      <w:r>
        <w:rPr/>
        <w:t xml:space="preserve">Од сумного попелища</w:t>
      </w:r>
    </w:p>
    <w:p>
      <w:pPr/>
      <w:r>
        <w:rPr/>
        <w:t xml:space="preserve">В ту країну, де найвища</w:t>
      </w:r>
    </w:p>
    <w:p>
      <w:pPr/>
      <w:r>
        <w:rPr/>
        <w:t xml:space="preserve">Розгорілася краса,</w:t>
      </w:r>
    </w:p>
    <w:p>
      <w:pPr/>
      <w:r>
        <w:rPr/>
        <w:t xml:space="preserve">Щоб пізнало серце хоре</w:t>
      </w:r>
    </w:p>
    <w:p>
      <w:pPr/>
      <w:r>
        <w:rPr/>
        <w:t xml:space="preserve">Величезне синє море,</w:t>
      </w:r>
    </w:p>
    <w:p>
      <w:pPr/>
      <w:r>
        <w:rPr/>
        <w:t xml:space="preserve">Золотисті небеса.</w:t>
      </w:r>
    </w:p>
    <w:p>
      <w:pPr/>
      <w:r>
        <w:rPr/>
        <w:t xml:space="preserve">В небі, злившися з красою,</w:t>
      </w:r>
    </w:p>
    <w:p>
      <w:pPr/>
      <w:r>
        <w:rPr/>
        <w:t xml:space="preserve">Животворною росою</w:t>
      </w:r>
    </w:p>
    <w:p>
      <w:pPr/>
      <w:r>
        <w:rPr/>
        <w:t xml:space="preserve">Мрії вернуться назад</w:t>
      </w:r>
    </w:p>
    <w:p>
      <w:pPr/>
      <w:r>
        <w:rPr/>
        <w:t xml:space="preserve">На розпалене каміння</w:t>
      </w:r>
    </w:p>
    <w:p>
      <w:pPr/>
      <w:r>
        <w:rPr/>
        <w:t xml:space="preserve">На загальне омертвіння,</w:t>
      </w:r>
    </w:p>
    <w:p>
      <w:pPr/>
      <w:r>
        <w:rPr/>
        <w:t xml:space="preserve">На розлад.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Дилема — Григорій Чупринка</dc:title>
  <dc:description/>
  <dc:subject/>
  <cp:keywords/>
  <cp:category/>
  <cp:lastModifiedBy/>
  <dcterms:created xsi:type="dcterms:W3CDTF">2025-01-21T09:31:54+00:00</dcterms:created>
  <dcterms:modified xsi:type="dcterms:W3CDTF">2025-01-21T09:31:54+00:00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