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Вітре буйний, непощадний!</w:t>
      </w:r>
    </w:p>
    <w:p>
      <w:pPr/>
      <w:r>
        <w:rPr/>
        <w:t xml:space="preserve">Маєш силу ти велику:</w:t>
      </w:r>
    </w:p>
    <w:p>
      <w:pPr/>
      <w:r>
        <w:rPr/>
        <w:t xml:space="preserve">Через степ, діброви й море</w:t>
      </w:r>
    </w:p>
    <w:p>
      <w:pPr/>
      <w:r>
        <w:rPr/>
        <w:t xml:space="preserve">Дмеш і крутишся одвіку.</w:t>
      </w:r>
    </w:p>
    <w:p>
      <w:pPr/>
    </w:p>
    <w:p>
      <w:pPr/>
      <w:r>
        <w:rPr/>
        <w:t xml:space="preserve">Як солому, серед лісу</w:t>
      </w:r>
    </w:p>
    <w:p>
      <w:pPr/>
      <w:r>
        <w:rPr/>
        <w:t xml:space="preserve">Дуба з коренем положиш;</w:t>
      </w:r>
    </w:p>
    <w:p>
      <w:pPr/>
      <w:r>
        <w:rPr/>
        <w:t xml:space="preserve">Я ж один стою нерушний, —</w:t>
      </w:r>
    </w:p>
    <w:p>
      <w:pPr/>
      <w:r>
        <w:rPr/>
        <w:t xml:space="preserve">Ти зломить мене не зможеш.</w:t>
      </w:r>
    </w:p>
    <w:p>
      <w:pPr/>
    </w:p>
    <w:p>
      <w:pPr/>
      <w:r>
        <w:rPr/>
        <w:t xml:space="preserve">Ревучи, великі бурі</w:t>
      </w:r>
    </w:p>
    <w:p>
      <w:pPr/>
      <w:r>
        <w:rPr/>
        <w:t xml:space="preserve">Понад мною пролетіли,</w:t>
      </w:r>
    </w:p>
    <w:p>
      <w:pPr/>
      <w:r>
        <w:rPr/>
        <w:t xml:space="preserve">Та зігнути не зігнули, —</w:t>
      </w:r>
    </w:p>
    <w:p>
      <w:pPr/>
      <w:r>
        <w:rPr/>
        <w:t xml:space="preserve">Тільки серце надломили.</w:t>
      </w:r>
    </w:p>
    <w:p>
      <w:pPr/>
    </w:p>
    <w:p>
      <w:pPr/>
      <w:r>
        <w:rPr/>
        <w:t xml:space="preserve">Студень дує округ його,</w:t>
      </w:r>
    </w:p>
    <w:p>
      <w:pPr/>
      <w:r>
        <w:rPr/>
        <w:t xml:space="preserve">Бо йому минуло літо;</w:t>
      </w:r>
    </w:p>
    <w:p>
      <w:pPr/>
      <w:r>
        <w:rPr/>
        <w:t xml:space="preserve">Чи воно розкошовало:</w:t>
      </w:r>
    </w:p>
    <w:p>
      <w:pPr/>
      <w:r>
        <w:rPr/>
        <w:t xml:space="preserve">Цвіт і корінь — все побито!</w:t>
      </w:r>
    </w:p>
    <w:p>
      <w:pPr/>
    </w:p>
    <w:p>
      <w:pPr/>
      <w:r>
        <w:rPr/>
        <w:t xml:space="preserve">Що ж, воно й перегоріло</w:t>
      </w:r>
    </w:p>
    <w:p>
      <w:pPr/>
      <w:r>
        <w:rPr/>
        <w:t xml:space="preserve">І, як злото, чисте стало;</w:t>
      </w:r>
    </w:p>
    <w:p>
      <w:pPr/>
      <w:r>
        <w:rPr/>
        <w:t xml:space="preserve">Так зате його навіки</w:t>
      </w:r>
    </w:p>
    <w:p>
      <w:pPr/>
      <w:r>
        <w:rPr/>
        <w:t xml:space="preserve">Вкрило чорне запинало.</w:t>
      </w:r>
    </w:p>
    <w:p>
      <w:pPr/>
    </w:p>
    <w:p>
      <w:pPr/>
      <w:r>
        <w:rPr/>
        <w:t xml:space="preserve">1881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Вітрові — Яків Щоголів</dc:title>
  <dc:description/>
  <dc:subject/>
  <cp:keywords/>
  <cp:category/>
  <cp:lastModifiedBy/>
  <dcterms:created xsi:type="dcterms:W3CDTF">2025-01-21T07:55:00+00:00</dcterms:created>
  <dcterms:modified xsi:type="dcterms:W3CDTF">2025-01-21T07:55:00+00:00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