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дивуюся...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 не дивуюся, що ми</w:t>
      </w:r>
    </w:p>
    <w:p>
      <w:pPr/>
      <w:r>
        <w:rPr/>
        <w:t xml:space="preserve">Нічого в світі не умієм</w:t>
      </w:r>
    </w:p>
    <w:p>
      <w:pPr/>
      <w:r>
        <w:rPr/>
        <w:t xml:space="preserve">(Звичайно, бідні гречкосії);</w:t>
      </w:r>
    </w:p>
    <w:p>
      <w:pPr/>
      <w:r>
        <w:rPr/>
        <w:t xml:space="preserve">Але дивуюся, що ми</w:t>
      </w:r>
    </w:p>
    <w:p>
      <w:pPr/>
      <w:r>
        <w:rPr/>
        <w:t xml:space="preserve">Нічого вчитися не хочем,</w:t>
      </w:r>
    </w:p>
    <w:p>
      <w:pPr/>
      <w:r>
        <w:rPr/>
        <w:t xml:space="preserve">Хоть нам наука коле в очі,</w:t>
      </w:r>
    </w:p>
    <w:p>
      <w:pPr/>
      <w:r>
        <w:rPr/>
        <w:t xml:space="preserve">Хоть нам при кождому лучаю</w:t>
      </w:r>
    </w:p>
    <w:p>
      <w:pPr/>
      <w:r>
        <w:rPr/>
        <w:t xml:space="preserve">І верби ю проповідають.</w:t>
      </w:r>
    </w:p>
    <w:p>
      <w:pPr/>
    </w:p>
    <w:p>
      <w:pPr/>
      <w:r>
        <w:rPr/>
        <w:t xml:space="preserve">Не цурайтесь, не цураймось</w:t>
      </w:r>
    </w:p>
    <w:p>
      <w:pPr/>
      <w:r>
        <w:rPr/>
        <w:t xml:space="preserve">Ми науки, браття!</w:t>
      </w:r>
    </w:p>
    <w:p>
      <w:pPr/>
      <w:r>
        <w:rPr/>
        <w:t xml:space="preserve">Роздивімся поусюду,</w:t>
      </w:r>
    </w:p>
    <w:p>
      <w:pPr/>
      <w:r>
        <w:rPr/>
        <w:t xml:space="preserve">Заздрім в кожду хату,</w:t>
      </w:r>
    </w:p>
    <w:p>
      <w:pPr/>
      <w:r>
        <w:rPr/>
        <w:t xml:space="preserve">Щоб навчитися з чужої,</w:t>
      </w:r>
    </w:p>
    <w:p>
      <w:pPr/>
      <w:r>
        <w:rPr/>
        <w:t xml:space="preserve">А не свої хиби,</w:t>
      </w:r>
    </w:p>
    <w:p>
      <w:pPr/>
      <w:r>
        <w:rPr/>
        <w:t xml:space="preserve">Що нам вчитись ще, а що нам</w:t>
      </w:r>
    </w:p>
    <w:p>
      <w:pPr/>
      <w:r>
        <w:rPr/>
        <w:t xml:space="preserve">Забувати треба,</w:t>
      </w:r>
    </w:p>
    <w:p>
      <w:pPr/>
      <w:r>
        <w:rPr/>
        <w:t xml:space="preserve">Й до котрого поберіжжя</w:t>
      </w:r>
    </w:p>
    <w:p>
      <w:pPr/>
      <w:r>
        <w:rPr/>
        <w:t xml:space="preserve">Нам би кермувати,</w:t>
      </w:r>
    </w:p>
    <w:p>
      <w:pPr/>
      <w:r>
        <w:rPr/>
        <w:t xml:space="preserve">Щоб до мети ся добити,</w:t>
      </w:r>
    </w:p>
    <w:p>
      <w:pPr/>
      <w:r>
        <w:rPr/>
        <w:t xml:space="preserve">В пристань ся дістати.</w:t>
      </w:r>
    </w:p>
    <w:p>
      <w:pPr/>
      <w:r>
        <w:rPr/>
        <w:t xml:space="preserve">Бо та руська наша мета</w:t>
      </w:r>
    </w:p>
    <w:p>
      <w:pPr/>
      <w:r>
        <w:rPr/>
        <w:t xml:space="preserve">Світла і велика,</w:t>
      </w:r>
    </w:p>
    <w:p>
      <w:pPr/>
      <w:r>
        <w:rPr/>
        <w:t xml:space="preserve">Але путь до неї строма,</w:t>
      </w:r>
    </w:p>
    <w:p>
      <w:pPr/>
      <w:r>
        <w:rPr/>
        <w:t xml:space="preserve">Прикра і далека.</w:t>
      </w:r>
    </w:p>
    <w:p>
      <w:pPr/>
      <w:r>
        <w:rPr/>
        <w:t xml:space="preserve">І ніхто ю нам не справить,</w:t>
      </w:r>
    </w:p>
    <w:p>
      <w:pPr/>
      <w:r>
        <w:rPr/>
        <w:t xml:space="preserve">Як свята наука;</w:t>
      </w:r>
    </w:p>
    <w:p>
      <w:pPr/>
      <w:r>
        <w:rPr/>
        <w:t xml:space="preserve">Задля того ж, руські браття,</w:t>
      </w:r>
    </w:p>
    <w:p>
      <w:pPr/>
      <w:r>
        <w:rPr/>
        <w:t xml:space="preserve">Книжку, книжку в руки!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дивуюся...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