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Сироти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На зарінок сонце гріє,</w:t>
      </w:r>
    </w:p>
    <w:p>
      <w:pPr/>
      <w:r>
        <w:rPr/>
        <w:t xml:space="preserve">Де ся хлопчик з щенєм грає;</w:t>
      </w:r>
    </w:p>
    <w:p>
      <w:pPr/>
      <w:r>
        <w:rPr/>
        <w:t xml:space="preserve">Ци мороз, ци вітер віє —</w:t>
      </w:r>
    </w:p>
    <w:p>
      <w:pPr/>
      <w:r>
        <w:rPr/>
        <w:t xml:space="preserve">Щенє, хлопчик не питає.</w:t>
      </w:r>
    </w:p>
    <w:p>
      <w:pPr/>
    </w:p>
    <w:p>
      <w:pPr/>
      <w:r>
        <w:rPr/>
        <w:t xml:space="preserve">Ба і сонця ще не видко</w:t>
      </w:r>
    </w:p>
    <w:p>
      <w:pPr/>
      <w:r>
        <w:rPr/>
        <w:t xml:space="preserve">З-поза світла, з-поза хати, —</w:t>
      </w:r>
    </w:p>
    <w:p>
      <w:pPr/>
      <w:r>
        <w:rPr/>
        <w:t xml:space="preserve">Хлопчик кличе на песєтко</w:t>
      </w:r>
    </w:p>
    <w:p>
      <w:pPr/>
      <w:r>
        <w:rPr/>
        <w:t xml:space="preserve">Та й ідуть обоє грати.</w:t>
      </w:r>
    </w:p>
    <w:p>
      <w:pPr/>
    </w:p>
    <w:p>
      <w:pPr/>
      <w:r>
        <w:rPr/>
        <w:t xml:space="preserve">А хоть сонце не світило,</w:t>
      </w:r>
    </w:p>
    <w:p>
      <w:pPr/>
      <w:r>
        <w:rPr/>
        <w:t xml:space="preserve">Хлопчик мусить з щенєм грати,</w:t>
      </w:r>
    </w:p>
    <w:p>
      <w:pPr/>
      <w:r>
        <w:rPr/>
        <w:t xml:space="preserve">Бо хоть грати їм немило,</w:t>
      </w:r>
    </w:p>
    <w:p>
      <w:pPr/>
      <w:r>
        <w:rPr/>
        <w:t xml:space="preserve">То їх гонить "добра" мати.</w:t>
      </w:r>
    </w:p>
    <w:p>
      <w:pPr/>
    </w:p>
    <w:p>
      <w:pPr/>
      <w:r>
        <w:rPr/>
        <w:t xml:space="preserve">І так грають божа днина —</w:t>
      </w:r>
    </w:p>
    <w:p>
      <w:pPr/>
      <w:r>
        <w:rPr/>
        <w:t xml:space="preserve">Ци мело, ци сонце гріло,</w:t>
      </w:r>
    </w:p>
    <w:p>
      <w:pPr/>
      <w:r>
        <w:rPr/>
        <w:t xml:space="preserve">Бо і хлопчик сиротина,</w:t>
      </w:r>
    </w:p>
    <w:p>
      <w:pPr/>
      <w:r>
        <w:rPr/>
        <w:t xml:space="preserve">Бо і щенє осаміло.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Сироти — Юрій Федькович</dc:title>
  <dc:description/>
  <dc:subject/>
  <cp:keywords/>
  <cp:category/>
  <cp:lastModifiedBy/>
  <dcterms:created xsi:type="dcterms:W3CDTF">2025-01-21T08:47:39+00:00</dcterms:created>
  <dcterms:modified xsi:type="dcterms:W3CDTF">2025-01-21T08:47:39+00:00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