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вийду я з хати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Ой вийду я з хати та й стану гадати:</w:t>
      </w:r>
    </w:p>
    <w:p>
      <w:pPr/>
      <w:r>
        <w:rPr/>
        <w:t xml:space="preserve">Коби то не зброя, не білі кабати,</w:t>
      </w:r>
    </w:p>
    <w:p>
      <w:pPr/>
      <w:r>
        <w:rPr/>
        <w:t xml:space="preserve">Ой то ж би-м полетів, як куля, як кріс,</w:t>
      </w:r>
    </w:p>
    <w:p>
      <w:pPr/>
      <w:r>
        <w:rPr/>
        <w:t xml:space="preserve">Де-м орлом родився, де-м соколом ріс.</w:t>
      </w:r>
    </w:p>
    <w:p>
      <w:pPr/>
    </w:p>
    <w:p>
      <w:pPr/>
      <w:r>
        <w:rPr/>
        <w:t xml:space="preserve">Виходить із хати рідненькая мати:</w:t>
      </w:r>
    </w:p>
    <w:p>
      <w:pPr/>
      <w:r>
        <w:rPr/>
        <w:t xml:space="preserve">"І слихом слихати, і видом видати! —</w:t>
      </w:r>
    </w:p>
    <w:p>
      <w:pPr/>
      <w:r>
        <w:rPr/>
        <w:t xml:space="preserve">А де ж бо ти, синку, а де ж бо ти був,</w:t>
      </w:r>
    </w:p>
    <w:p>
      <w:pPr/>
      <w:r>
        <w:rPr/>
        <w:t xml:space="preserve">Що моїх ти сльозей ніколи не чув?"</w:t>
      </w:r>
    </w:p>
    <w:p>
      <w:pPr/>
    </w:p>
    <w:p>
      <w:pPr/>
      <w:r>
        <w:rPr/>
        <w:t xml:space="preserve">"Ой ненечко-утко, не жалуй, не думай:</w:t>
      </w:r>
    </w:p>
    <w:p>
      <w:pPr/>
      <w:r>
        <w:rPr/>
        <w:t xml:space="preserve">Летів я за море, летів я за Дунай;</w:t>
      </w:r>
    </w:p>
    <w:p>
      <w:pPr/>
      <w:r>
        <w:rPr/>
        <w:t xml:space="preserve">Ходив я далеко-далеко у світ</w:t>
      </w:r>
    </w:p>
    <w:p>
      <w:pPr/>
      <w:r>
        <w:rPr/>
        <w:t xml:space="preserve">Підгір'я шукати — Підгір'я там ніт".</w:t>
      </w:r>
    </w:p>
    <w:p>
      <w:pPr/>
    </w:p>
    <w:p>
      <w:pPr/>
      <w:r>
        <w:rPr/>
        <w:t xml:space="preserve">Приходя до мене молодці-соколи:</w:t>
      </w:r>
    </w:p>
    <w:p>
      <w:pPr/>
      <w:r>
        <w:rPr/>
        <w:t xml:space="preserve">"Легіню, на танець; легіню, на поле!"</w:t>
      </w:r>
    </w:p>
    <w:p>
      <w:pPr/>
      <w:r>
        <w:rPr/>
        <w:t xml:space="preserve">"Ой піду я, браття, ой піду я д вам,</w:t>
      </w:r>
    </w:p>
    <w:p>
      <w:pPr/>
      <w:r>
        <w:rPr/>
        <w:t xml:space="preserve">Лиш сестрам-голубкам даруночки дам".</w:t>
      </w:r>
    </w:p>
    <w:p>
      <w:pPr/>
    </w:p>
    <w:p>
      <w:pPr/>
      <w:r>
        <w:rPr/>
        <w:t xml:space="preserve">Ой клоню я сестрам кармазин, то квіти,</w:t>
      </w:r>
    </w:p>
    <w:p>
      <w:pPr/>
      <w:r>
        <w:rPr/>
        <w:t xml:space="preserve">А вни полинули чимборше до кліті —</w:t>
      </w:r>
    </w:p>
    <w:p>
      <w:pPr/>
      <w:r>
        <w:rPr/>
        <w:t xml:space="preserve">Винося одежу, винося кресак:</w:t>
      </w:r>
    </w:p>
    <w:p>
      <w:pPr/>
      <w:r>
        <w:rPr/>
        <w:t xml:space="preserve">Убрався, уклався, як пава, як мак.</w:t>
      </w:r>
    </w:p>
    <w:p>
      <w:pPr/>
    </w:p>
    <w:p>
      <w:pPr/>
      <w:r>
        <w:rPr/>
        <w:t xml:space="preserve">Сорочка в три цирки, хустина шовкова,</w:t>
      </w:r>
    </w:p>
    <w:p>
      <w:pPr/>
      <w:r>
        <w:rPr/>
        <w:t xml:space="preserve">Топірчик з Сиготу, а черес з Кракова,</w:t>
      </w:r>
    </w:p>
    <w:p>
      <w:pPr/>
      <w:r>
        <w:rPr/>
        <w:t xml:space="preserve">Обі порошниці в Розтоках набив,</w:t>
      </w:r>
    </w:p>
    <w:p>
      <w:pPr/>
      <w:r>
        <w:rPr/>
        <w:t xml:space="preserve">А ретязі мої би й Добош носив.</w:t>
      </w:r>
    </w:p>
    <w:p>
      <w:pPr/>
    </w:p>
    <w:p>
      <w:pPr/>
      <w:r>
        <w:rPr/>
        <w:t xml:space="preserve">Приходжу на поле, де браття гуляють, —</w:t>
      </w:r>
    </w:p>
    <w:p>
      <w:pPr/>
      <w:r>
        <w:rPr/>
        <w:t xml:space="preserve">Цимбалоньки ріжуть, скрипічники грають,</w:t>
      </w:r>
    </w:p>
    <w:p>
      <w:pPr/>
      <w:r>
        <w:rPr/>
        <w:t xml:space="preserve">А дівчина моя — то ружа, то сніг;</w:t>
      </w:r>
    </w:p>
    <w:p>
      <w:pPr/>
      <w:r>
        <w:rPr/>
        <w:t xml:space="preserve">Як я ї зобачив — аж падаю з ніг.</w:t>
      </w:r>
    </w:p>
    <w:p>
      <w:pPr/>
    </w:p>
    <w:p>
      <w:pPr/>
      <w:r>
        <w:rPr/>
        <w:t xml:space="preserve">Товариш мій давній заводить з нев танець</w:t>
      </w:r>
    </w:p>
    <w:p>
      <w:pPr/>
      <w:r>
        <w:rPr/>
        <w:t xml:space="preserve">Та й шепче до неї: "Дивися — коханець!"</w:t>
      </w:r>
    </w:p>
    <w:p>
      <w:pPr/>
      <w:r>
        <w:rPr/>
        <w:t xml:space="preserve">А вна як уздріла — то в регіт, то в плач:</w:t>
      </w:r>
    </w:p>
    <w:p>
      <w:pPr/>
      <w:r>
        <w:rPr/>
        <w:t xml:space="preserve">Згадала си любка зелений бокач.</w:t>
      </w:r>
    </w:p>
    <w:p>
      <w:pPr/>
    </w:p>
    <w:p>
      <w:pPr/>
      <w:r>
        <w:rPr/>
        <w:t xml:space="preserve">Та й право до мене, хороше, моторне,</w:t>
      </w:r>
    </w:p>
    <w:p>
      <w:pPr/>
      <w:r>
        <w:rPr/>
        <w:t xml:space="preserve">За шию вбіймає, до себе мя горне:</w:t>
      </w:r>
    </w:p>
    <w:p>
      <w:pPr/>
      <w:r>
        <w:rPr/>
        <w:t xml:space="preserve">"Ой любчику любий, ой де ж бо ти був,</w:t>
      </w:r>
    </w:p>
    <w:p>
      <w:pPr/>
      <w:r>
        <w:rPr/>
        <w:t xml:space="preserve">Що-сь співанки мої ніколи не чув?"</w:t>
      </w:r>
    </w:p>
    <w:p>
      <w:pPr/>
    </w:p>
    <w:p>
      <w:pPr/>
      <w:r>
        <w:rPr/>
        <w:t xml:space="preserve">І була би більше, небога, казала,</w:t>
      </w:r>
    </w:p>
    <w:p>
      <w:pPr/>
      <w:r>
        <w:rPr/>
        <w:t xml:space="preserve">Каби мня громада не була обстала:</w:t>
      </w:r>
    </w:p>
    <w:p>
      <w:pPr/>
      <w:r>
        <w:rPr/>
        <w:t xml:space="preserve">Той клонить горілку, той пиво, той мід...</w:t>
      </w:r>
    </w:p>
    <w:p>
      <w:pPr/>
      <w:r>
        <w:rPr/>
        <w:t xml:space="preserve">Над наше Підгір'є на світі вже ніт!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вийду я з хати — Юрій Федькович</dc:title>
  <dc:description/>
  <dc:subject/>
  <cp:keywords/>
  <cp:category/>
  <cp:lastModifiedBy/>
  <dcterms:created xsi:type="dcterms:W3CDTF">2025-01-21T09:10:28+00:00</dcterms:created>
  <dcterms:modified xsi:type="dcterms:W3CDTF">2025-01-21T09:10:28+00:00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