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за тобою скучаю чорно…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коли за тобою скучаю чорно</w:t>
      </w:r>
    </w:p>
    <w:p>
      <w:pPr/>
      <w:r>
        <w:rPr/>
        <w:t xml:space="preserve">повискуючи мов гієна</w:t>
      </w:r>
    </w:p>
    <w:p>
      <w:pPr/>
      <w:r>
        <w:rPr/>
        <w:t xml:space="preserve">зневіра і сум мої непереборні</w:t>
      </w:r>
    </w:p>
    <w:p>
      <w:pPr/>
      <w:r>
        <w:rPr/>
        <w:t xml:space="preserve">і все-таки це офігенно</w:t>
      </w:r>
    </w:p>
    <w:p>
      <w:pPr/>
    </w:p>
    <w:p>
      <w:pPr/>
      <w:r>
        <w:rPr/>
        <w:t xml:space="preserve">коли на опучках знервованих пальців</w:t>
      </w:r>
    </w:p>
    <w:p>
      <w:pPr/>
      <w:r>
        <w:rPr/>
        <w:t xml:space="preserve">задавнена ніжність не гасне</w:t>
      </w:r>
    </w:p>
    <w:p>
      <w:pPr/>
      <w:r>
        <w:rPr/>
        <w:t xml:space="preserve">і з цим засинаю і буджуся вранці</w:t>
      </w:r>
    </w:p>
    <w:p>
      <w:pPr/>
      <w:r>
        <w:rPr/>
        <w:t xml:space="preserve">це як не крути – класно</w:t>
      </w:r>
    </w:p>
    <w:p>
      <w:pPr/>
    </w:p>
    <w:p>
      <w:pPr/>
      <w:r>
        <w:rPr/>
        <w:t xml:space="preserve">і навіть коли самота пожиттєва</w:t>
      </w:r>
    </w:p>
    <w:p>
      <w:pPr/>
      <w:r>
        <w:rPr/>
        <w:t xml:space="preserve">кидає у розпачі весла</w:t>
      </w:r>
    </w:p>
    <w:p>
      <w:pPr/>
      <w:r>
        <w:rPr/>
        <w:t xml:space="preserve">я вірю – мене ти надкусиш мов єва</w:t>
      </w:r>
    </w:p>
    <w:p>
      <w:pPr/>
      <w:r>
        <w:rPr/>
        <w:t xml:space="preserve">і це буде просто чудесно</w:t>
      </w:r>
    </w:p>
    <w:p>
      <w:pPr/>
    </w:p>
    <w:p>
      <w:pPr/>
      <w:r>
        <w:rPr/>
        <w:t xml:space="preserve">та як би не склалось і що б там не сталось</w:t>
      </w:r>
    </w:p>
    <w:p>
      <w:pPr/>
      <w:r>
        <w:rPr/>
        <w:t xml:space="preserve">одне неможливо забути:</w:t>
      </w:r>
    </w:p>
    <w:p>
      <w:pPr/>
      <w:r>
        <w:rPr/>
        <w:t xml:space="preserve">як були в саду ми і як посміхались</w:t>
      </w:r>
    </w:p>
    <w:p>
      <w:pPr/>
      <w:r>
        <w:rPr/>
        <w:t xml:space="preserve">і як це насправді круто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за тобою скучаю чорно… — Юрій Іздрик</dc:title>
  <dc:description/>
  <dc:subject/>
  <cp:keywords/>
  <cp:category/>
  <cp:lastModifiedBy/>
  <dcterms:created xsi:type="dcterms:W3CDTF">2025-01-21T08:13:21+00:00</dcterms:created>
  <dcterms:modified xsi:type="dcterms:W3CDTF">2025-01-21T08:13:21+00:00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