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212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Лишега</w:t>
      </w:r>
    </w:p>
    <w:p>
      <w:pPr/>
      <w:r>
        <w:rPr/>
        <w:t xml:space="preserve">Так багато суперзірок, порослих очеретом..</w:t>
      </w:r>
    </w:p>
    <w:p>
      <w:pPr/>
      <w:r>
        <w:rPr/>
        <w:t xml:space="preserve">Десь там Том Джонс</w:t>
      </w:r>
    </w:p>
    <w:p>
      <w:pPr/>
      <w:r>
        <w:rPr/>
        <w:t xml:space="preserve">Співає про зелену-зелену траву..</w:t>
      </w:r>
    </w:p>
    <w:p>
      <w:pPr/>
      <w:r>
        <w:rPr/>
        <w:t xml:space="preserve">В таку ніч місячними борами</w:t>
      </w:r>
    </w:p>
    <w:p>
      <w:pPr/>
      <w:r>
        <w:rPr/>
        <w:t xml:space="preserve">Водять хороводи опеньки,</w:t>
      </w:r>
    </w:p>
    <w:p>
      <w:pPr/>
      <w:r>
        <w:rPr/>
        <w:t xml:space="preserve">Притрушені цинамоном..</w:t>
      </w:r>
    </w:p>
    <w:p>
      <w:pPr/>
      <w:r>
        <w:rPr/>
        <w:t xml:space="preserve">Як би я хотів пуститись знову</w:t>
      </w:r>
    </w:p>
    <w:p>
      <w:pPr/>
      <w:r>
        <w:rPr/>
        <w:t xml:space="preserve">Тим Чумацьким Шляхом назад,</w:t>
      </w:r>
    </w:p>
    <w:p>
      <w:pPr/>
      <w:r>
        <w:rPr/>
        <w:t xml:space="preserve">Поорати ще теплий пил..</w:t>
      </w:r>
    </w:p>
    <w:p>
      <w:pPr/>
      <w:r>
        <w:rPr/>
        <w:t xml:space="preserve">В таку ніч</w:t>
      </w:r>
    </w:p>
    <w:p>
      <w:pPr/>
      <w:r>
        <w:rPr/>
        <w:t xml:space="preserve">Відкриваються найбільші оперні театри –</w:t>
      </w:r>
    </w:p>
    <w:p>
      <w:pPr/>
      <w:r>
        <w:rPr/>
        <w:t xml:space="preserve">Для тих, хто в морі, для тих, хто не спить</w:t>
      </w:r>
    </w:p>
    <w:p>
      <w:pPr/>
      <w:r>
        <w:rPr/>
        <w:t xml:space="preserve">Елла Фітцджеральд</w:t>
      </w:r>
    </w:p>
    <w:p>
      <w:pPr/>
      <w:r>
        <w:rPr/>
        <w:t xml:space="preserve">Мажеться глиною голубою –</w:t>
      </w:r>
    </w:p>
    <w:p>
      <w:pPr/>
      <w:r>
        <w:rPr/>
        <w:t xml:space="preserve">Ми не пропадем у цьому світі!</w:t>
      </w:r>
    </w:p>
    <w:p>
      <w:pPr/>
      <w:r>
        <w:rPr/>
        <w:t xml:space="preserve">Ніколи, ніколи не сумуватиму –</w:t>
      </w:r>
    </w:p>
    <w:p>
      <w:pPr/>
      <w:r>
        <w:rPr/>
        <w:t xml:space="preserve">Зовсім як дерево низенько над водою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212 — Олег Лишега</dc:title>
  <dc:description/>
  <dc:subject/>
  <cp:keywords/>
  <cp:category/>
  <cp:lastModifiedBy/>
  <dcterms:created xsi:type="dcterms:W3CDTF">2025-01-21T08:13:59+00:00</dcterms:created>
  <dcterms:modified xsi:type="dcterms:W3CDTF">2025-01-21T08:13:59+00:00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