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Минулися мої ходи...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Петренко</w:t>
      </w:r>
    </w:p>
    <w:p>
      <w:pPr/>
      <w:r>
        <w:rPr/>
        <w:t xml:space="preserve">Минулися мої ходи</w:t>
      </w:r>
    </w:p>
    <w:p>
      <w:pPr/>
      <w:r>
        <w:rPr/>
        <w:t xml:space="preserve">Через огороди,</w:t>
      </w:r>
    </w:p>
    <w:p>
      <w:pPr/>
      <w:r>
        <w:rPr/>
        <w:t xml:space="preserve">Минулися мої лази</w:t>
      </w:r>
    </w:p>
    <w:p>
      <w:pPr/>
      <w:r>
        <w:rPr/>
        <w:t xml:space="preserve">Через перелази.</w:t>
      </w:r>
    </w:p>
    <w:p>
      <w:pPr/>
      <w:r>
        <w:rPr/>
        <w:t xml:space="preserve">Лихо мені, горе мені,</w:t>
      </w:r>
    </w:p>
    <w:p>
      <w:pPr/>
      <w:r>
        <w:rPr/>
        <w:t xml:space="preserve">Молодій дівчині:</w:t>
      </w:r>
    </w:p>
    <w:p>
      <w:pPr/>
      <w:r>
        <w:rPr/>
        <w:t xml:space="preserve">Чорні брови козацькії</w:t>
      </w:r>
    </w:p>
    <w:p>
      <w:pPr/>
      <w:r>
        <w:rPr/>
        <w:t xml:space="preserve">Задали кручини.</w:t>
      </w:r>
    </w:p>
    <w:p>
      <w:pPr/>
      <w:r>
        <w:rPr/>
        <w:t xml:space="preserve">Другим щастя і кохання,</w:t>
      </w:r>
    </w:p>
    <w:p>
      <w:pPr/>
      <w:r>
        <w:rPr/>
        <w:t xml:space="preserve">А я тільки плачу,</w:t>
      </w:r>
    </w:p>
    <w:p>
      <w:pPr/>
      <w:r>
        <w:rPr/>
        <w:t xml:space="preserve">Сльозами, горю, тоскованню</w:t>
      </w:r>
    </w:p>
    <w:p>
      <w:pPr/>
      <w:r>
        <w:rPr/>
        <w:t xml:space="preserve">І кінця не бачу.</w:t>
      </w:r>
    </w:p>
    <w:p>
      <w:pPr/>
      <w:r>
        <w:rPr/>
        <w:t xml:space="preserve">Мене милий чорнобривий,</w:t>
      </w:r>
    </w:p>
    <w:p>
      <w:pPr/>
      <w:r>
        <w:rPr/>
        <w:t xml:space="preserve">На лихо, не любе;</w:t>
      </w:r>
    </w:p>
    <w:p>
      <w:pPr/>
      <w:r>
        <w:rPr/>
        <w:t xml:space="preserve">Суше мене, псує мене,</w:t>
      </w:r>
    </w:p>
    <w:p>
      <w:pPr/>
      <w:r>
        <w:rPr/>
        <w:t xml:space="preserve">Дарма серце губе.</w:t>
      </w:r>
    </w:p>
    <w:p>
      <w:pPr/>
      <w:r>
        <w:rPr/>
        <w:t xml:space="preserve">Я до його, він од мене, —</w:t>
      </w:r>
    </w:p>
    <w:p>
      <w:pPr/>
      <w:r>
        <w:rPr/>
        <w:t xml:space="preserve">Не слухає мови;</w:t>
      </w:r>
    </w:p>
    <w:p>
      <w:pPr/>
      <w:r>
        <w:rPr/>
        <w:t xml:space="preserve">Та цур тобі, біжи собі,</w:t>
      </w:r>
    </w:p>
    <w:p>
      <w:pPr/>
      <w:r>
        <w:rPr/>
        <w:t xml:space="preserve">Остав тільки брови!</w:t>
      </w:r>
    </w:p>
    <w:p>
      <w:pPr/>
      <w:r>
        <w:rPr/>
        <w:t xml:space="preserve">Любить стала, плакать стала:</w:t>
      </w:r>
    </w:p>
    <w:p>
      <w:pPr/>
      <w:r>
        <w:rPr/>
        <w:t xml:space="preserve">Коли ж перестану?</w:t>
      </w:r>
    </w:p>
    <w:p>
      <w:pPr/>
      <w:r>
        <w:rPr/>
        <w:t xml:space="preserve">Чи вже, мабуть, тоді, тоді,</w:t>
      </w:r>
    </w:p>
    <w:p>
      <w:pPr/>
      <w:r>
        <w:rPr/>
        <w:t xml:space="preserve">Як зовсім зів'яну.</w:t>
      </w:r>
    </w:p>
    <w:p>
      <w:pPr/>
      <w:r>
        <w:rPr/>
        <w:t xml:space="preserve">Літа мої молодії</w:t>
      </w:r>
    </w:p>
    <w:p>
      <w:pPr/>
      <w:r>
        <w:rPr/>
        <w:t xml:space="preserve">Біжать, летять марно;</w:t>
      </w:r>
    </w:p>
    <w:p>
      <w:pPr/>
      <w:r>
        <w:rPr/>
        <w:t xml:space="preserve">Підождіте, не втікайте,</w:t>
      </w:r>
    </w:p>
    <w:p>
      <w:pPr/>
      <w:r>
        <w:rPr/>
        <w:t xml:space="preserve">Може, буде гарно:</w:t>
      </w:r>
    </w:p>
    <w:p>
      <w:pPr/>
      <w:r>
        <w:rPr/>
        <w:t xml:space="preserve">Може, брови козацькії</w:t>
      </w:r>
    </w:p>
    <w:p>
      <w:pPr/>
      <w:r>
        <w:rPr/>
        <w:t xml:space="preserve">Колись мої будуть;</w:t>
      </w:r>
    </w:p>
    <w:p>
      <w:pPr/>
      <w:r>
        <w:rPr/>
        <w:t xml:space="preserve">Тоді очі, карі очі</w:t>
      </w:r>
    </w:p>
    <w:p>
      <w:pPr/>
      <w:r>
        <w:rPr/>
        <w:t xml:space="preserve">Плакать позабудуть.</w:t>
      </w:r>
    </w:p>
    <w:p>
      <w:pPr/>
      <w:r>
        <w:rPr/>
        <w:t xml:space="preserve">Світ і море кінець має,</w:t>
      </w:r>
    </w:p>
    <w:p>
      <w:pPr/>
      <w:r>
        <w:rPr/>
        <w:t xml:space="preserve">А де ж кінець горю?</w:t>
      </w:r>
    </w:p>
    <w:p>
      <w:pPr/>
      <w:r>
        <w:rPr/>
        <w:t xml:space="preserve">Чи під вінцем, чи в могилі,</w:t>
      </w:r>
    </w:p>
    <w:p>
      <w:pPr/>
      <w:r>
        <w:rPr/>
        <w:t xml:space="preserve">Чи в буйному морю!</w:t>
      </w:r>
    </w:p>
    <w:p>
      <w:pPr/>
      <w:r>
        <w:rPr/>
        <w:t xml:space="preserve">Гірко мені, світ темніє,</w:t>
      </w:r>
    </w:p>
    <w:p>
      <w:pPr/>
      <w:r>
        <w:rPr/>
        <w:t xml:space="preserve">Горе кличе в море;</w:t>
      </w:r>
    </w:p>
    <w:p>
      <w:pPr/>
      <w:r>
        <w:rPr/>
        <w:t xml:space="preserve">Побіжу я, кинусь в буйне,</w:t>
      </w:r>
    </w:p>
    <w:p>
      <w:pPr/>
      <w:r>
        <w:rPr/>
        <w:t xml:space="preserve">Доле моя, доле!</w:t>
      </w:r>
    </w:p>
    <w:p>
      <w:pPr/>
      <w:r>
        <w:rPr/>
        <w:t xml:space="preserve">Ропа гірка в буйнім морі,</w:t>
      </w:r>
    </w:p>
    <w:p>
      <w:pPr/>
      <w:r>
        <w:rPr/>
        <w:t xml:space="preserve">А сльози ще гірші;</w:t>
      </w:r>
    </w:p>
    <w:p>
      <w:pPr/>
      <w:r>
        <w:rPr/>
        <w:t xml:space="preserve">Лучче в морі загинути,</w:t>
      </w:r>
    </w:p>
    <w:p>
      <w:pPr/>
      <w:r>
        <w:rPr/>
        <w:t xml:space="preserve">Чим плакати більше!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Минулися мої ходи... — Михайло Петренко</dc:title>
  <dc:description/>
  <dc:subject/>
  <cp:keywords/>
  <cp:category/>
  <cp:lastModifiedBy/>
  <dcterms:created xsi:type="dcterms:W3CDTF">2025-01-21T08:23:54+00:00</dcterms:created>
  <dcterms:modified xsi:type="dcterms:W3CDTF">2025-01-21T08:23:54+00:00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