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Вітчизні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Закипає білою піною</w:t>
      </w:r>
    </w:p>
    <w:p>
      <w:pPr/>
      <w:r>
        <w:rPr/>
        <w:t xml:space="preserve">Молоко тернового квіту,</w:t>
      </w:r>
    </w:p>
    <w:p>
      <w:pPr/>
      <w:r>
        <w:rPr/>
        <w:t xml:space="preserve">Щодень Божий тебе незмінною</w:t>
      </w:r>
    </w:p>
    <w:p>
      <w:pPr/>
      <w:r>
        <w:rPr/>
        <w:t xml:space="preserve">Бачу, в промені оповиту.</w:t>
      </w:r>
    </w:p>
    <w:p>
      <w:pPr/>
    </w:p>
    <w:p>
      <w:pPr/>
      <w:r>
        <w:rPr/>
        <w:t xml:space="preserve">Де за балкою, за Кисличою</w:t>
      </w:r>
    </w:p>
    <w:p>
      <w:pPr/>
      <w:r>
        <w:rPr/>
        <w:t xml:space="preserve">Терикони куряться сині,</w:t>
      </w:r>
    </w:p>
    <w:p>
      <w:pPr/>
      <w:r>
        <w:rPr/>
        <w:t xml:space="preserve">Там хлоп'ячим голосом кличу я</w:t>
      </w:r>
    </w:p>
    <w:p>
      <w:pPr/>
      <w:r>
        <w:rPr/>
        <w:t xml:space="preserve">Кукування зозуль в долині.</w:t>
      </w:r>
    </w:p>
    <w:p>
      <w:pPr/>
    </w:p>
    <w:p>
      <w:pPr/>
      <w:r>
        <w:rPr/>
        <w:t xml:space="preserve">Я вже довше прожив на світі цім</w:t>
      </w:r>
    </w:p>
    <w:p>
      <w:pPr/>
      <w:r>
        <w:rPr/>
        <w:t xml:space="preserve">За роки, що мені зозулі</w:t>
      </w:r>
    </w:p>
    <w:p>
      <w:pPr/>
      <w:r>
        <w:rPr/>
        <w:t xml:space="preserve">Накували в пору, що світиться,</w:t>
      </w:r>
    </w:p>
    <w:p>
      <w:pPr/>
      <w:r>
        <w:rPr/>
        <w:t xml:space="preserve">Не вгасає в очах… Поснулі</w:t>
      </w:r>
    </w:p>
    <w:p>
      <w:pPr/>
    </w:p>
    <w:p>
      <w:pPr/>
      <w:r>
        <w:rPr/>
        <w:t xml:space="preserve">Прокидаються ранні спогади,</w:t>
      </w:r>
    </w:p>
    <w:p>
      <w:pPr/>
      <w:r>
        <w:rPr/>
        <w:t xml:space="preserve">На старість тривожачи тишу.</w:t>
      </w:r>
    </w:p>
    <w:p>
      <w:pPr/>
      <w:r>
        <w:rPr/>
        <w:t xml:space="preserve">Тож питаю себе: для кого ти</w:t>
      </w:r>
    </w:p>
    <w:p>
      <w:pPr/>
      <w:r>
        <w:rPr/>
        <w:t xml:space="preserve">І пощо оці вірші пишеш?</w:t>
      </w:r>
    </w:p>
    <w:p>
      <w:pPr/>
    </w:p>
    <w:p>
      <w:pPr/>
      <w:r>
        <w:rPr/>
        <w:t xml:space="preserve">Для батьків і для друзів зі школи —</w:t>
      </w:r>
    </w:p>
    <w:p>
      <w:pPr/>
      <w:r>
        <w:rPr/>
        <w:t xml:space="preserve">Їх до смерті я не забуду!</w:t>
      </w:r>
    </w:p>
    <w:p>
      <w:pPr/>
      <w:r>
        <w:rPr/>
        <w:t xml:space="preserve">Знаю — ми не зійдемось ніколи</w:t>
      </w:r>
    </w:p>
    <w:p>
      <w:pPr/>
      <w:r>
        <w:rPr/>
        <w:t xml:space="preserve">В дружнім колі шахтарського люду.</w:t>
      </w:r>
    </w:p>
    <w:p>
      <w:pPr/>
    </w:p>
    <w:p>
      <w:pPr/>
      <w:r>
        <w:rPr/>
        <w:t xml:space="preserve">Про вітчизну — радість і біль мої</w:t>
      </w:r>
    </w:p>
    <w:p>
      <w:pPr/>
      <w:r>
        <w:rPr/>
        <w:t xml:space="preserve">Я по крихті слова збираю:</w:t>
      </w:r>
    </w:p>
    <w:p>
      <w:pPr/>
      <w:r>
        <w:rPr/>
        <w:t xml:space="preserve">Ти віками була невільною</w:t>
      </w:r>
    </w:p>
    <w:p>
      <w:pPr/>
      <w:r>
        <w:rPr/>
        <w:t xml:space="preserve">Та й нині далеко до раю…</w:t>
      </w:r>
    </w:p>
    <w:p>
      <w:pPr/>
    </w:p>
    <w:p>
      <w:pPr/>
      <w:r>
        <w:rPr/>
        <w:t xml:space="preserve">Україно-мати, пеан тобі</w:t>
      </w:r>
    </w:p>
    <w:p>
      <w:pPr/>
      <w:r>
        <w:rPr/>
        <w:t xml:space="preserve">Я складаю, моя любове!</w:t>
      </w:r>
    </w:p>
    <w:p>
      <w:pPr/>
      <w:r>
        <w:rPr/>
        <w:t xml:space="preserve">Чи коштовному діамантові</w:t>
      </w:r>
    </w:p>
    <w:p>
      <w:pPr/>
      <w:r>
        <w:rPr/>
        <w:t xml:space="preserve">Моє уподібниться слово?</w:t>
      </w:r>
    </w:p>
    <w:p>
      <w:pPr/>
    </w:p>
    <w:p>
      <w:pPr/>
      <w:r>
        <w:rPr/>
        <w:t xml:space="preserve">Острів Зінгера, Флорида</w:t>
      </w:r>
    </w:p>
    <w:p>
      <w:pPr/>
      <w:r>
        <w:rPr/>
        <w:t xml:space="preserve">серпень 2001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Вітчизні — Володимир Біляїв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