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Поміж зустріччю і розлукою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Вже і серця свого не слухаю,</w:t>
      </w:r>
    </w:p>
    <w:p>
      <w:pPr/>
      <w:r>
        <w:rPr/>
        <w:t xml:space="preserve">І розлуки витримую піст,</w:t>
      </w:r>
    </w:p>
    <w:p>
      <w:pPr/>
      <w:r>
        <w:rPr/>
        <w:t xml:space="preserve">Поміж зустріччю і розлукою</w:t>
      </w:r>
    </w:p>
    <w:p>
      <w:pPr/>
      <w:r>
        <w:rPr/>
        <w:t xml:space="preserve">Календарний будую міст.</w:t>
      </w:r>
    </w:p>
    <w:p>
      <w:pPr/>
    </w:p>
    <w:p>
      <w:pPr/>
      <w:r>
        <w:rPr/>
        <w:t xml:space="preserve">Спершу тижні лічу, потому дні —</w:t>
      </w:r>
    </w:p>
    <w:p>
      <w:pPr/>
      <w:r>
        <w:rPr/>
        <w:t xml:space="preserve">Ніч за ніччю і день за днем —</w:t>
      </w:r>
    </w:p>
    <w:p>
      <w:pPr/>
      <w:r>
        <w:rPr/>
        <w:t xml:space="preserve">Поки стужені і потомлені</w:t>
      </w:r>
    </w:p>
    <w:p>
      <w:pPr/>
      <w:r>
        <w:rPr/>
        <w:t xml:space="preserve">У обійми знову впадем,</w:t>
      </w:r>
    </w:p>
    <w:p>
      <w:pPr/>
    </w:p>
    <w:p>
      <w:pPr/>
      <w:r>
        <w:rPr/>
        <w:t xml:space="preserve">І зіниці в зіницях втопимо,</w:t>
      </w:r>
    </w:p>
    <w:p>
      <w:pPr/>
      <w:r>
        <w:rPr/>
        <w:t xml:space="preserve">Замішаєм цілунків сіль</w:t>
      </w:r>
    </w:p>
    <w:p>
      <w:pPr/>
      <w:r>
        <w:rPr/>
        <w:t xml:space="preserve">Із сльозами світлими схопимо</w:t>
      </w:r>
    </w:p>
    <w:p>
      <w:pPr/>
      <w:r>
        <w:rPr/>
        <w:t xml:space="preserve">Первородні радість та біль…</w:t>
      </w:r>
    </w:p>
    <w:p>
      <w:pPr/>
    </w:p>
    <w:p>
      <w:pPr/>
      <w:r>
        <w:rPr/>
        <w:t xml:space="preserve">Поспішай же по колу часовому,</w:t>
      </w:r>
    </w:p>
    <w:p>
      <w:pPr/>
      <w:r>
        <w:rPr/>
        <w:t xml:space="preserve">Неквапливої стрілки рух,</w:t>
      </w:r>
    </w:p>
    <w:p>
      <w:pPr/>
      <w:r>
        <w:rPr/>
        <w:t xml:space="preserve">До хвилини, коли ми зловимо</w:t>
      </w:r>
    </w:p>
    <w:p>
      <w:pPr/>
      <w:r>
        <w:rPr/>
        <w:t xml:space="preserve">Птичий трепет пестливих рук…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Поміж зустріччю і розлукою — Володимир Біляїв</dc:title>
  <dc:description/>
  <dc:subject/>
  <cp:keywords/>
  <cp:category/>
  <cp:lastModifiedBy/>
  <dcterms:created xsi:type="dcterms:W3CDTF">2025-01-21T09:32:31+00:00</dcterms:created>
  <dcterms:modified xsi:type="dcterms:W3CDTF">2025-01-21T09:32:31+00:00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