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Чуже місто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Під сонцем вечірнім багряняться шиби,</w:t>
      </w:r>
    </w:p>
    <w:p>
      <w:pPr/>
      <w:r>
        <w:rPr/>
        <w:t xml:space="preserve">у стрижених парках виблискує листя,</w:t>
      </w:r>
    </w:p>
    <w:p>
      <w:pPr/>
      <w:r>
        <w:rPr/>
        <w:t xml:space="preserve">на гаснучім небі, мов мертві риби,</w:t>
      </w:r>
    </w:p>
    <w:p>
      <w:pPr/>
      <w:r>
        <w:rPr/>
        <w:t xml:space="preserve">гойдаються хмари свинцево-сріблисті.</w:t>
      </w:r>
    </w:p>
    <w:p>
      <w:pPr/>
      <w:r>
        <w:rPr/>
        <w:t xml:space="preserve">Дай руку, кохана. Ми разом ітимем,</w:t>
      </w:r>
    </w:p>
    <w:p>
      <w:pPr/>
      <w:r>
        <w:rPr/>
        <w:t xml:space="preserve">втікатимем хутко, немов від погоні,</w:t>
      </w:r>
    </w:p>
    <w:p>
      <w:pPr/>
      <w:r>
        <w:rPr/>
        <w:t xml:space="preserve">з провулків, отруєних злістю і димом,</w:t>
      </w:r>
    </w:p>
    <w:p>
      <w:pPr/>
      <w:r>
        <w:rPr/>
        <w:t xml:space="preserve">від хат, де лише на вузьких підвіконнях</w:t>
      </w:r>
    </w:p>
    <w:p>
      <w:pPr/>
      <w:r>
        <w:rPr/>
        <w:t xml:space="preserve">старанно підливані квітнуть герані —</w:t>
      </w:r>
    </w:p>
    <w:p>
      <w:pPr/>
      <w:r>
        <w:rPr/>
        <w:t xml:space="preserve">нудного життя дешевенька окраса,</w:t>
      </w:r>
    </w:p>
    <w:p>
      <w:pPr/>
      <w:r>
        <w:rPr/>
        <w:t xml:space="preserve">де в ніч під перини пірнає до рання</w:t>
      </w:r>
    </w:p>
    <w:p>
      <w:pPr/>
      <w:r>
        <w:rPr/>
        <w:t xml:space="preserve">вчорашня пихата володарська раса.</w:t>
      </w:r>
    </w:p>
    <w:p>
      <w:pPr/>
      <w:r>
        <w:rPr/>
        <w:t xml:space="preserve">Ми йтимем туди, де із плутаних вулиць</w:t>
      </w:r>
    </w:p>
    <w:p>
      <w:pPr/>
      <w:r>
        <w:rPr/>
        <w:t xml:space="preserve">дорога врізається в тишу ялинну,</w:t>
      </w:r>
    </w:p>
    <w:p>
      <w:pPr/>
      <w:r>
        <w:rPr/>
        <w:t xml:space="preserve">Спішімо, щоб місто чуже призабулось</w:t>
      </w:r>
    </w:p>
    <w:p>
      <w:pPr/>
      <w:r>
        <w:rPr/>
        <w:t xml:space="preserve">бодай на хвилину, бодай на хвилину…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Чуже місто — Володимир Біляїв</dc:title>
  <dc:description/>
  <dc:subject/>
  <cp:keywords/>
  <cp:category/>
  <cp:lastModifiedBy/>
  <dcterms:created xsi:type="dcterms:W3CDTF">2025-01-21T09:02:07+00:00</dcterms:created>
  <dcterms:modified xsi:type="dcterms:W3CDTF">2025-01-21T09:02:07+00:00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