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морем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Гойднеться день і за гаями згине,</w:t>
      </w:r>
    </w:p>
    <w:p>
      <w:pPr/>
      <w:r>
        <w:rPr/>
        <w:t xml:space="preserve">Насуне морок з-над морських низин,</w:t>
      </w:r>
    </w:p>
    <w:p>
      <w:pPr/>
      <w:r>
        <w:rPr/>
        <w:t xml:space="preserve">Позеленіє неба плесо синє</w:t>
      </w:r>
    </w:p>
    <w:p>
      <w:pPr/>
      <w:r>
        <w:rPr/>
        <w:t xml:space="preserve">Й вечірніх тіней потемніє синь.</w:t>
      </w:r>
    </w:p>
    <w:p>
      <w:pPr/>
    </w:p>
    <w:p>
      <w:pPr/>
      <w:r>
        <w:rPr/>
        <w:t xml:space="preserve">Десь диха степ духм'яно і стовпами</w:t>
      </w:r>
    </w:p>
    <w:p>
      <w:pPr/>
      <w:r>
        <w:rPr/>
        <w:t xml:space="preserve">Тонкі тополі мітять далечінь,</w:t>
      </w:r>
    </w:p>
    <w:p>
      <w:pPr/>
      <w:r>
        <w:rPr/>
        <w:t xml:space="preserve">А я ступаю стомлено стопами</w:t>
      </w:r>
    </w:p>
    <w:p>
      <w:pPr/>
      <w:r>
        <w:rPr/>
        <w:t xml:space="preserve">Не на стежки — на прибережну рінь,</w:t>
      </w:r>
    </w:p>
    <w:p>
      <w:pPr/>
    </w:p>
    <w:p>
      <w:pPr/>
      <w:r>
        <w:rPr/>
        <w:t xml:space="preserve">Що вітром вся обчовгана неначе</w:t>
      </w:r>
    </w:p>
    <w:p>
      <w:pPr/>
      <w:r>
        <w:rPr/>
        <w:t xml:space="preserve">Й шліфована припливом хвильовим;</w:t>
      </w:r>
    </w:p>
    <w:p>
      <w:pPr/>
      <w:r>
        <w:rPr/>
        <w:t xml:space="preserve">Тут чаєня ячить, не ворон кряче</w:t>
      </w:r>
    </w:p>
    <w:p>
      <w:pPr/>
      <w:r>
        <w:rPr/>
        <w:t xml:space="preserve">Й удари хвиль, немов звучання рим.</w:t>
      </w:r>
    </w:p>
    <w:p>
      <w:pPr/>
    </w:p>
    <w:p>
      <w:pPr/>
      <w:r>
        <w:rPr/>
        <w:t xml:space="preserve">Та стопи де б свій слід не полишили</w:t>
      </w:r>
    </w:p>
    <w:p>
      <w:pPr/>
      <w:r>
        <w:rPr/>
        <w:t xml:space="preserve">І до яких би див мій зір не прикипів,</w:t>
      </w:r>
    </w:p>
    <w:p>
      <w:pPr/>
      <w:r>
        <w:rPr/>
        <w:t xml:space="preserve">Я давніх предків дар несу в червоножилах —</w:t>
      </w:r>
    </w:p>
    <w:p>
      <w:pPr/>
      <w:r>
        <w:rPr/>
        <w:t xml:space="preserve">Густу й гарчу кров степовиків.</w:t>
      </w:r>
    </w:p>
    <w:p>
      <w:pPr/>
    </w:p>
    <w:p>
      <w:pPr/>
      <w:r>
        <w:rPr/>
        <w:t xml:space="preserve">Тому й чужих вітрів солоний присмак</w:t>
      </w:r>
    </w:p>
    <w:p>
      <w:pPr/>
      <w:r>
        <w:rPr/>
        <w:t xml:space="preserve">Ще не розвіяв повів полину —</w:t>
      </w:r>
    </w:p>
    <w:p>
      <w:pPr/>
      <w:r>
        <w:rPr/>
        <w:t xml:space="preserve">Я через пам'яті чарівну призму</w:t>
      </w:r>
    </w:p>
    <w:p>
      <w:pPr/>
      <w:r>
        <w:rPr/>
        <w:t xml:space="preserve">Степів донецьких бачу далину.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морем — Володимир Біляїв</dc:title>
  <dc:description/>
  <dc:subject/>
  <cp:keywords/>
  <cp:category/>
  <cp:lastModifiedBy/>
  <dcterms:created xsi:type="dcterms:W3CDTF">2025-01-21T09:32:35+00:00</dcterms:created>
  <dcterms:modified xsi:type="dcterms:W3CDTF">2025-01-21T09:32:35+00:00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