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 у великому місті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Ляга обметицею на асфальт первинок,</w:t>
      </w:r>
    </w:p>
    <w:p>
      <w:pPr/>
      <w:r>
        <w:rPr/>
        <w:t xml:space="preserve">Уже бульвар поволі сполотнів</w:t>
      </w:r>
    </w:p>
    <w:p>
      <w:pPr/>
      <w:r>
        <w:rPr/>
        <w:t xml:space="preserve">І береста обчімханого віник</w:t>
      </w:r>
    </w:p>
    <w:p>
      <w:pPr/>
      <w:r>
        <w:rPr/>
        <w:t xml:space="preserve">Змітає білу інсуляцію з дротів.</w:t>
      </w:r>
    </w:p>
    <w:p>
      <w:pPr/>
    </w:p>
    <w:p>
      <w:pPr/>
      <w:r>
        <w:rPr/>
        <w:t xml:space="preserve">Гойдаються перед очима витирачки —</w:t>
      </w:r>
    </w:p>
    <w:p>
      <w:pPr/>
      <w:r>
        <w:rPr/>
        <w:t xml:space="preserve">Ґумові маятники, гострі і тугі,</w:t>
      </w:r>
    </w:p>
    <w:p>
      <w:pPr/>
      <w:r>
        <w:rPr/>
        <w:t xml:space="preserve">А на обочинах обачні навкарачки</w:t>
      </w:r>
    </w:p>
    <w:p>
      <w:pPr/>
      <w:r>
        <w:rPr/>
        <w:t xml:space="preserve">Вже накладають на опони ланцюги.</w:t>
      </w:r>
    </w:p>
    <w:p>
      <w:pPr/>
    </w:p>
    <w:p>
      <w:pPr/>
      <w:r>
        <w:rPr/>
        <w:t xml:space="preserve">Передбачаючи зимову невигоду</w:t>
      </w:r>
    </w:p>
    <w:p>
      <w:pPr/>
      <w:r>
        <w:rPr/>
        <w:t xml:space="preserve">В години "пік" — світань і вечорів,—</w:t>
      </w:r>
    </w:p>
    <w:p>
      <w:pPr/>
      <w:r>
        <w:rPr/>
        <w:t xml:space="preserve">Крізь зуби пошепки клянуть оцю погоду</w:t>
      </w:r>
    </w:p>
    <w:p>
      <w:pPr/>
      <w:r>
        <w:rPr/>
        <w:t xml:space="preserve">І сніг, потрібний для лещатарів.</w:t>
      </w:r>
    </w:p>
    <w:p>
      <w:pPr/>
    </w:p>
    <w:p>
      <w:pPr/>
      <w:r>
        <w:rPr/>
        <w:t xml:space="preserve">А я дивлюсь на світ крізь скло протерте</w:t>
      </w:r>
    </w:p>
    <w:p>
      <w:pPr/>
      <w:r>
        <w:rPr/>
        <w:t xml:space="preserve">(Ґумове лезо мокрий сніг змива)</w:t>
      </w:r>
    </w:p>
    <w:p>
      <w:pPr/>
      <w:r>
        <w:rPr/>
        <w:t xml:space="preserve">І знаю — це ж моя сорок четверта</w:t>
      </w:r>
    </w:p>
    <w:p>
      <w:pPr/>
      <w:r>
        <w:rPr/>
        <w:t xml:space="preserve">Надлетіла у віхолі зима!</w:t>
      </w:r>
    </w:p>
    <w:p>
      <w:pPr/>
    </w:p>
    <w:p>
      <w:pPr/>
      <w:r>
        <w:rPr/>
        <w:t xml:space="preserve">Комусь не терпиться і хтось сердито трубить:</w:t>
      </w:r>
    </w:p>
    <w:p>
      <w:pPr/>
      <w:r>
        <w:rPr/>
        <w:t xml:space="preserve">Рушай! Над перехрестям вже зелений блим.</w:t>
      </w:r>
    </w:p>
    <w:p>
      <w:pPr/>
      <w:r>
        <w:rPr/>
        <w:t xml:space="preserve">Та усміх ліг сніжком на мої губи —</w:t>
      </w:r>
    </w:p>
    <w:p>
      <w:pPr/>
      <w:r>
        <w:rPr/>
        <w:t xml:space="preserve">Не кваптесь, люди, у житті так мало зим.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у великому місті — Володимир Біляїв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