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Пишні квіти — білі мальви</w:t>
      </w:r>
    </w:p>
    <w:p>
      <w:pPr/>
      <w:r>
        <w:rPr/>
        <w:t xml:space="preserve">Облітають рясноцвітом,</w:t>
      </w:r>
    </w:p>
    <w:p>
      <w:pPr/>
      <w:r>
        <w:rPr/>
        <w:t xml:space="preserve">Ось розійдемося в даль ми,</w:t>
      </w:r>
    </w:p>
    <w:p>
      <w:pPr/>
      <w:r>
        <w:rPr/>
        <w:t xml:space="preserve">Щоб не нудить більше світом.</w:t>
      </w:r>
    </w:p>
    <w:p>
      <w:pPr/>
    </w:p>
    <w:p>
      <w:pPr/>
      <w:r>
        <w:rPr/>
        <w:t xml:space="preserve">От і мертва пустка хати,</w:t>
      </w:r>
    </w:p>
    <w:p>
      <w:pPr/>
      <w:r>
        <w:rPr/>
        <w:t xml:space="preserve">От і люстра скло розбите…</w:t>
      </w:r>
    </w:p>
    <w:p>
      <w:pPr/>
      <w:r>
        <w:rPr/>
        <w:t xml:space="preserve">О, як легко покохати,</w:t>
      </w:r>
    </w:p>
    <w:p>
      <w:pPr/>
      <w:r>
        <w:rPr/>
        <w:t xml:space="preserve">Та як тяжко розлюбити!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Володимир Біляїв</dc:title>
  <dc:description/>
  <dc:subject/>
  <cp:keywords/>
  <cp:category/>
  <cp:lastModifiedBy/>
  <dcterms:created xsi:type="dcterms:W3CDTF">2025-01-21T09:32:34+00:00</dcterms:created>
  <dcterms:modified xsi:type="dcterms:W3CDTF">2025-01-21T09:32:34+00:00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