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так не сипало...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Ще так не сипало</w:t>
      </w:r>
    </w:p>
    <w:p>
      <w:pPr/>
      <w:r>
        <w:rPr/>
        <w:t xml:space="preserve">В моїм краю снігами.</w:t>
      </w:r>
    </w:p>
    <w:p>
      <w:pPr/>
      <w:r>
        <w:rPr/>
        <w:t xml:space="preserve">Летить лапате й ніжно щось говорить.</w:t>
      </w:r>
    </w:p>
    <w:p>
      <w:pPr/>
      <w:r>
        <w:rPr/>
        <w:t xml:space="preserve">Напевно, місяць зачепив рогами</w:t>
      </w:r>
    </w:p>
    <w:p>
      <w:pPr/>
      <w:r>
        <w:rPr/>
        <w:t xml:space="preserve">Стару ялину в білій Чорногорі.</w:t>
      </w:r>
    </w:p>
    <w:p>
      <w:pPr/>
    </w:p>
    <w:p>
      <w:pPr/>
      <w:r>
        <w:rPr/>
        <w:t xml:space="preserve">А може, ненька заспівала сива</w:t>
      </w:r>
    </w:p>
    <w:p>
      <w:pPr/>
      <w:r>
        <w:rPr/>
        <w:t xml:space="preserve">Й поцілувала легіня востаннє…</w:t>
      </w:r>
    </w:p>
    <w:p>
      <w:pPr/>
      <w:r>
        <w:rPr/>
        <w:t xml:space="preserve">Чи раптом так звалилося на сина,</w:t>
      </w:r>
    </w:p>
    <w:p>
      <w:pPr/>
      <w:r>
        <w:rPr/>
        <w:t xml:space="preserve">Як з неба сніг на голову, кохання?</w:t>
      </w:r>
    </w:p>
    <w:p>
      <w:pPr/>
    </w:p>
    <w:p>
      <w:pPr/>
      <w:r>
        <w:rPr/>
        <w:t xml:space="preserve">Ще так не сипало</w:t>
      </w:r>
    </w:p>
    <w:p>
      <w:pPr/>
      <w:r>
        <w:rPr/>
        <w:t xml:space="preserve">На чорні перелоги —</w:t>
      </w:r>
    </w:p>
    <w:p>
      <w:pPr/>
      <w:r>
        <w:rPr/>
        <w:t xml:space="preserve">Перлисто, чисто, наче сміх дитини.</w:t>
      </w:r>
    </w:p>
    <w:p>
      <w:pPr/>
      <w:r>
        <w:rPr/>
        <w:t xml:space="preserve">Вибілюй, зимо, молоді дороги —</w:t>
      </w:r>
    </w:p>
    <w:p>
      <w:pPr/>
      <w:r>
        <w:rPr/>
        <w:t xml:space="preserve">Вкраїну квітень сватати ітиме.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так не сипало...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