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Хата вночі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Хата настовбурчило вуха —</w:t>
      </w:r>
    </w:p>
    <w:p>
      <w:pPr/>
      <w:r>
        <w:rPr/>
        <w:t xml:space="preserve">квіти слухає.</w:t>
      </w:r>
    </w:p>
    <w:p>
      <w:pPr/>
      <w:r>
        <w:rPr/>
        <w:t xml:space="preserve">На ній метелики ночують,</w:t>
      </w:r>
    </w:p>
    <w:p>
      <w:pPr/>
      <w:r>
        <w:rPr/>
        <w:t xml:space="preserve">а цвіркуни їм спати не дають,</w:t>
      </w:r>
    </w:p>
    <w:p>
      <w:pPr/>
      <w:r>
        <w:rPr/>
        <w:t xml:space="preserve">На лаві глечики синіють,</w:t>
      </w:r>
    </w:p>
    <w:p>
      <w:pPr/>
      <w:r>
        <w:rPr/>
        <w:t xml:space="preserve">відро кахикас в кутку,</w:t>
      </w:r>
    </w:p>
    <w:p>
      <w:pPr/>
      <w:r>
        <w:rPr/>
        <w:t xml:space="preserve">хтось воду п'є,</w:t>
      </w:r>
    </w:p>
    <w:p>
      <w:pPr/>
      <w:r>
        <w:rPr/>
        <w:t xml:space="preserve">комусь не спиться.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Хата вночі — Микола Воробйов</dc:title>
  <dc:description/>
  <dc:subject/>
  <cp:keywords/>
  <cp:category/>
  <cp:lastModifiedBy/>
  <dcterms:created xsi:type="dcterms:W3CDTF">2025-01-21T08:43:15+00:00</dcterms:created>
  <dcterms:modified xsi:type="dcterms:W3CDTF">2025-01-21T08:43:15+00:00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