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Дніпро, пунсовий захід, кручі...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Дараган</w:t>
      </w:r>
    </w:p>
    <w:p>
      <w:pPr/>
      <w:r>
        <w:rPr/>
        <w:t xml:space="preserve">Дніпро, пунсовий захід, кручі,</w:t>
      </w:r>
    </w:p>
    <w:p>
      <w:pPr/>
      <w:r>
        <w:rPr/>
        <w:t xml:space="preserve">Липневий супокій…</w:t>
      </w:r>
    </w:p>
    <w:p>
      <w:pPr/>
      <w:r>
        <w:rPr/>
        <w:t xml:space="preserve">Чомусь ввижається Веспуччі,</w:t>
      </w:r>
    </w:p>
    <w:p>
      <w:pPr/>
      <w:r>
        <w:rPr/>
        <w:t xml:space="preserve">Смагляві моряки.</w:t>
      </w:r>
    </w:p>
    <w:p>
      <w:pPr/>
      <w:r>
        <w:rPr/>
        <w:t xml:space="preserve">Чомусь — зухвале та величне.</w:t>
      </w:r>
    </w:p>
    <w:p>
      <w:pPr/>
      <w:r>
        <w:rPr/>
        <w:t xml:space="preserve">Немає перепон.</w:t>
      </w:r>
    </w:p>
    <w:p>
      <w:pPr/>
      <w:r>
        <w:rPr/>
        <w:t xml:space="preserve">Мить розгортається у вічне,</w:t>
      </w:r>
    </w:p>
    <w:p>
      <w:pPr/>
      <w:r>
        <w:rPr/>
        <w:t xml:space="preserve">І в океан — Дніпро.</w:t>
      </w:r>
    </w:p>
    <w:p>
      <w:pPr/>
      <w:r>
        <w:rPr/>
        <w:t xml:space="preserve">І ось досяжні всі принади,</w:t>
      </w:r>
    </w:p>
    <w:p>
      <w:pPr/>
      <w:r>
        <w:rPr/>
        <w:t xml:space="preserve">Легенди і казки,</w:t>
      </w:r>
    </w:p>
    <w:p>
      <w:pPr/>
      <w:r>
        <w:rPr/>
        <w:t xml:space="preserve">Гудуть далекі водоспади,</w:t>
      </w:r>
    </w:p>
    <w:p>
      <w:pPr/>
      <w:r>
        <w:rPr/>
        <w:t xml:space="preserve">Бринить тропічний спів.</w:t>
      </w:r>
    </w:p>
    <w:p>
      <w:pPr/>
      <w:r>
        <w:rPr/>
        <w:t xml:space="preserve">Здається, піднесеш правицю —</w:t>
      </w:r>
    </w:p>
    <w:p>
      <w:pPr/>
      <w:r>
        <w:rPr/>
        <w:t xml:space="preserve">І з голубої мли</w:t>
      </w:r>
    </w:p>
    <w:p>
      <w:pPr/>
      <w:r>
        <w:rPr/>
        <w:t xml:space="preserve">Повагом вийде чорна жриця</w:t>
      </w:r>
    </w:p>
    <w:p>
      <w:pPr/>
      <w:r>
        <w:rPr/>
        <w:t xml:space="preserve">На берег золотий.</w:t>
      </w:r>
    </w:p>
    <w:p>
      <w:pPr/>
      <w:r>
        <w:rPr/>
        <w:t xml:space="preserve">І ткане пурпуром склепіння</w:t>
      </w:r>
    </w:p>
    <w:p>
      <w:pPr/>
      <w:r>
        <w:rPr/>
        <w:t xml:space="preserve">Урочистих небес</w:t>
      </w:r>
    </w:p>
    <w:p>
      <w:pPr/>
      <w:r>
        <w:rPr/>
        <w:t xml:space="preserve">Пошле гудіння і проміння,</w:t>
      </w:r>
    </w:p>
    <w:p>
      <w:pPr/>
      <w:r>
        <w:rPr/>
        <w:t xml:space="preserve">І спів казкових мес.</w:t>
      </w:r>
    </w:p>
    <w:p>
      <w:pPr/>
      <w:r>
        <w:rPr/>
        <w:t xml:space="preserve">Такі солодкі та болючі</w:t>
      </w:r>
    </w:p>
    <w:p>
      <w:pPr/>
      <w:r>
        <w:rPr/>
        <w:t xml:space="preserve">Уста і стріли вій…</w:t>
      </w:r>
    </w:p>
    <w:p>
      <w:pPr/>
      <w:r>
        <w:rPr/>
        <w:t xml:space="preserve">Дніпро, пунсовий захід, кручі</w:t>
      </w:r>
    </w:p>
    <w:p>
      <w:pPr/>
      <w:r>
        <w:rPr/>
        <w:t xml:space="preserve">Липневий супокій.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Дніпро, пунсовий захід, кручі... — Юрій Дараган</dc:title>
  <dc:description/>
  <dc:subject/>
  <cp:keywords/>
  <cp:category/>
  <cp:lastModifiedBy/>
  <dcterms:created xsi:type="dcterms:W3CDTF">2025-01-21T08:11:12+00:00</dcterms:created>
  <dcterms:modified xsi:type="dcterms:W3CDTF">2025-01-21T08:11:12+00:00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