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Співає юний січовик...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Дараган</w:t>
      </w:r>
    </w:p>
    <w:p>
      <w:pPr/>
      <w:r>
        <w:rPr/>
        <w:t xml:space="preserve">Співає юний січовик.</w:t>
      </w:r>
    </w:p>
    <w:p>
      <w:pPr/>
      <w:r>
        <w:rPr/>
        <w:t xml:space="preserve">Нічного степу вільний пташе,</w:t>
      </w:r>
    </w:p>
    <w:p>
      <w:pPr/>
      <w:r>
        <w:rPr/>
        <w:t xml:space="preserve">Сам знаєш, пишне щастя наше</w:t>
      </w:r>
    </w:p>
    <w:p>
      <w:pPr/>
      <w:r>
        <w:rPr/>
        <w:t xml:space="preserve">На вістрії шабель та пік.</w:t>
      </w:r>
    </w:p>
    <w:p>
      <w:pPr/>
      <w:r>
        <w:rPr/>
        <w:t xml:space="preserve">Ой, сонях виб'ють до ноги...</w:t>
      </w:r>
    </w:p>
    <w:p>
      <w:pPr/>
      <w:r>
        <w:rPr/>
        <w:t xml:space="preserve">Дивись, татарин вузькоокий</w:t>
      </w:r>
    </w:p>
    <w:p>
      <w:pPr/>
      <w:r>
        <w:rPr/>
        <w:t xml:space="preserve">В зеленій хвилі, ніби окунь,</w:t>
      </w:r>
    </w:p>
    <w:p>
      <w:pPr/>
      <w:r>
        <w:rPr/>
        <w:t xml:space="preserve">Пірнув і стежить з-за могил.</w:t>
      </w:r>
    </w:p>
    <w:p>
      <w:pPr/>
      <w:r>
        <w:rPr/>
        <w:t xml:space="preserve">А ти співаєш про Стамбул,</w:t>
      </w:r>
    </w:p>
    <w:p>
      <w:pPr/>
      <w:r>
        <w:rPr/>
        <w:t xml:space="preserve">Про байдаки та бідних бранців,</w:t>
      </w:r>
    </w:p>
    <w:p>
      <w:pPr/>
      <w:r>
        <w:rPr/>
        <w:t xml:space="preserve">Що з зойком прокидались вранці,</w:t>
      </w:r>
    </w:p>
    <w:p>
      <w:pPr/>
      <w:r>
        <w:rPr/>
        <w:t xml:space="preserve">І з України вітер дув,</w:t>
      </w:r>
    </w:p>
    <w:p>
      <w:pPr/>
      <w:r>
        <w:rPr/>
        <w:t xml:space="preserve">І тужно, тужно сльози сьорбав</w:t>
      </w:r>
    </w:p>
    <w:p>
      <w:pPr/>
      <w:r>
        <w:rPr/>
        <w:t xml:space="preserve">І танув золотий туман...</w:t>
      </w:r>
    </w:p>
    <w:p>
      <w:pPr/>
      <w:r>
        <w:rPr/>
        <w:t xml:space="preserve">Ой, стисне пристрасно аркан</w:t>
      </w:r>
    </w:p>
    <w:p>
      <w:pPr/>
      <w:r>
        <w:rPr/>
        <w:t xml:space="preserve">Твоє, твоє співуче горло.</w:t>
      </w:r>
    </w:p>
    <w:p>
      <w:pPr/>
    </w:p>
    <w:p>
      <w:pPr/>
      <w:r>
        <w:rPr/>
        <w:t xml:space="preserve">Подєбради, 16.ІХ.1924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Співає юний січовик... — Юрій Дараган</dc:title>
  <dc:description/>
  <dc:subject/>
  <cp:keywords/>
  <cp:category/>
  <cp:lastModifiedBy/>
  <dcterms:created xsi:type="dcterms:W3CDTF">2025-01-21T08:11:12+00:00</dcterms:created>
  <dcterms:modified xsi:type="dcterms:W3CDTF">2025-01-21T08:11:12+00:00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