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боні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Під жарти й сміх у легкому розгоні</w:t>
      </w:r>
    </w:p>
    <w:p>
      <w:pPr/>
      <w:r>
        <w:rPr/>
        <w:t xml:space="preserve">Вже немалий одміряли кусок...</w:t>
      </w:r>
    </w:p>
    <w:p>
      <w:pPr/>
      <w:r>
        <w:rPr/>
        <w:t xml:space="preserve">Крутіше схил, затриманіше крок...</w:t>
      </w:r>
    </w:p>
    <w:p>
      <w:pPr/>
      <w:r>
        <w:rPr/>
        <w:t xml:space="preserve">Уся гора у соняшному дзвоні...</w:t>
      </w:r>
    </w:p>
    <w:p>
      <w:pPr/>
    </w:p>
    <w:p>
      <w:pPr/>
      <w:r>
        <w:rPr/>
        <w:t xml:space="preserve">Все вище ми — і ось уже на Боні</w:t>
      </w:r>
    </w:p>
    <w:p>
      <w:pPr/>
      <w:r>
        <w:rPr/>
        <w:t xml:space="preserve">Невтомний наш і радісний гурток...</w:t>
      </w:r>
    </w:p>
    <w:p>
      <w:pPr/>
      <w:r>
        <w:rPr/>
        <w:t xml:space="preserve">Який простір! До обрійних хмарок</w:t>
      </w:r>
    </w:p>
    <w:p>
      <w:pPr/>
      <w:r>
        <w:rPr/>
        <w:t xml:space="preserve">Лежить окрес, неначе на долоні.</w:t>
      </w:r>
    </w:p>
    <w:p>
      <w:pPr/>
    </w:p>
    <w:p>
      <w:pPr/>
      <w:r>
        <w:rPr/>
        <w:t xml:space="preserve">Крем’янець ось, як бачить його птах...</w:t>
      </w:r>
    </w:p>
    <w:p>
      <w:pPr/>
      <w:r>
        <w:rPr/>
        <w:t xml:space="preserve">Там — села скрізь, розгублені в полях,—</w:t>
      </w:r>
    </w:p>
    <w:p>
      <w:pPr/>
      <w:r>
        <w:rPr/>
        <w:t xml:space="preserve">Як рясно їх садами хтось обмаїв!..</w:t>
      </w:r>
    </w:p>
    <w:p>
      <w:pPr/>
    </w:p>
    <w:p>
      <w:pPr/>
      <w:r>
        <w:rPr/>
        <w:t xml:space="preserve">А в далині очам зазолотів</w:t>
      </w:r>
    </w:p>
    <w:p>
      <w:pPr/>
      <w:r>
        <w:rPr/>
        <w:t xml:space="preserve">Четою глав розсвічений Почаїв,</w:t>
      </w:r>
    </w:p>
    <w:p>
      <w:pPr/>
      <w:r>
        <w:rPr/>
        <w:t xml:space="preserve">Повстаючи з-за синяви лісів.</w:t>
      </w:r>
    </w:p>
    <w:p>
      <w:pPr/>
    </w:p>
    <w:p>
      <w:pPr/>
      <w:r>
        <w:rPr/>
        <w:t xml:space="preserve">Прага, 1930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боні — Олекса Стефанович</dc:title>
  <dc:description/>
  <dc:subject/>
  <cp:keywords/>
  <cp:category/>
  <cp:lastModifiedBy/>
  <dcterms:created xsi:type="dcterms:W3CDTF">2025-01-21T08:42:39+00:00</dcterms:created>
  <dcterms:modified xsi:type="dcterms:W3CDTF">2025-01-21T08:42:39+00:00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