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Сміх і щебети, і галас...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Ш.</w:t>
      </w:r>
    </w:p>
    <w:p>
      <w:pPr/>
    </w:p>
    <w:p>
      <w:pPr/>
      <w:r>
        <w:rPr/>
        <w:t xml:space="preserve">Сміх і щебети, і галас...</w:t>
      </w:r>
    </w:p>
    <w:p>
      <w:pPr/>
      <w:r>
        <w:rPr/>
        <w:t xml:space="preserve">Десь із кожного двора</w:t>
      </w:r>
    </w:p>
    <w:p>
      <w:pPr/>
      <w:r>
        <w:rPr/>
        <w:t xml:space="preserve">Позбиралась — позбігалась</w:t>
      </w:r>
    </w:p>
    <w:p>
      <w:pPr/>
      <w:r>
        <w:rPr/>
        <w:t xml:space="preserve">Для розради дітвора...</w:t>
      </w:r>
    </w:p>
    <w:p>
      <w:pPr/>
    </w:p>
    <w:p>
      <w:pPr/>
      <w:r>
        <w:rPr/>
        <w:t xml:space="preserve">Знайдеш, материне око,</w:t>
      </w:r>
    </w:p>
    <w:p>
      <w:pPr/>
      <w:r>
        <w:rPr/>
        <w:t xml:space="preserve">Де там дочка, де синок?..</w:t>
      </w:r>
    </w:p>
    <w:p>
      <w:pPr/>
      <w:r>
        <w:rPr/>
        <w:t xml:space="preserve">Ввесь горбок — одним потоком</w:t>
      </w:r>
    </w:p>
    <w:p>
      <w:pPr/>
      <w:r>
        <w:rPr/>
        <w:t xml:space="preserve">Неутримливих санок...</w:t>
      </w:r>
    </w:p>
    <w:p>
      <w:pPr/>
    </w:p>
    <w:p>
      <w:pPr/>
      <w:r>
        <w:rPr/>
        <w:t xml:space="preserve">Ой як затока та просе,</w:t>
      </w:r>
    </w:p>
    <w:p>
      <w:pPr/>
      <w:r>
        <w:rPr/>
        <w:t xml:space="preserve">Щоб її не обминуть...</w:t>
      </w:r>
    </w:p>
    <w:p>
      <w:pPr/>
      <w:r>
        <w:rPr/>
        <w:t xml:space="preserve">Як же хороше, морозе,</w:t>
      </w:r>
    </w:p>
    <w:p>
      <w:pPr/>
      <w:r>
        <w:rPr/>
        <w:t xml:space="preserve">Дітям вигладив ти путь!</w:t>
      </w:r>
    </w:p>
    <w:p>
      <w:pPr/>
    </w:p>
    <w:p>
      <w:pPr/>
      <w:r>
        <w:rPr/>
        <w:t xml:space="preserve">Цілу вулицю віддав ти</w:t>
      </w:r>
    </w:p>
    <w:p>
      <w:pPr/>
      <w:r>
        <w:rPr/>
        <w:t xml:space="preserve">Для розгонистих потіх...</w:t>
      </w:r>
    </w:p>
    <w:p>
      <w:pPr/>
      <w:r>
        <w:rPr/>
        <w:t xml:space="preserve">Що там вигукнуло? Авто?</w:t>
      </w:r>
    </w:p>
    <w:p>
      <w:pPr/>
      <w:r>
        <w:rPr/>
        <w:t xml:space="preserve">— Заборонено пробіг!</w:t>
      </w:r>
    </w:p>
    <w:p>
      <w:pPr/>
    </w:p>
    <w:p>
      <w:pPr/>
      <w:r>
        <w:rPr/>
        <w:t xml:space="preserve">Розсипають бризки сміху.</w:t>
      </w:r>
    </w:p>
    <w:p>
      <w:pPr/>
      <w:r>
        <w:rPr/>
        <w:t xml:space="preserve">Галасують голоски...</w:t>
      </w:r>
    </w:p>
    <w:p>
      <w:pPr/>
      <w:r>
        <w:rPr/>
        <w:t xml:space="preserve">Блискавками в іскрах снігу</w:t>
      </w:r>
    </w:p>
    <w:p>
      <w:pPr/>
      <w:r>
        <w:rPr/>
        <w:t xml:space="preserve">Пролітають полозки...</w:t>
      </w:r>
    </w:p>
    <w:p>
      <w:pPr/>
    </w:p>
    <w:p>
      <w:pPr/>
      <w:r>
        <w:rPr/>
        <w:t xml:space="preserve">Прага, 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Сміх і щебети, і галас... — Олекса Стефанович</dc:title>
  <dc:description/>
  <dc:subject/>
  <cp:keywords/>
  <cp:category/>
  <cp:lastModifiedBy/>
  <dcterms:created xsi:type="dcterms:W3CDTF">2025-01-21T08:42:38+00:00</dcterms:created>
  <dcterms:modified xsi:type="dcterms:W3CDTF">2025-01-21T08:42:38+00:00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