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Ким це намальовано...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Ким це намальовано</w:t>
      </w:r>
    </w:p>
    <w:p>
      <w:pPr/>
      <w:r>
        <w:rPr/>
        <w:t xml:space="preserve">На вікнах срібний сад?</w:t>
      </w:r>
    </w:p>
    <w:p>
      <w:pPr/>
      <w:r>
        <w:rPr/>
        <w:t xml:space="preserve">Ким це заціловано</w:t>
      </w:r>
    </w:p>
    <w:p>
      <w:pPr/>
      <w:r>
        <w:rPr/>
        <w:t xml:space="preserve">Лиця у дівчат?</w:t>
      </w:r>
    </w:p>
    <w:p>
      <w:pPr/>
    </w:p>
    <w:p>
      <w:pPr/>
      <w:r>
        <w:rPr/>
        <w:t xml:space="preserve">Хто це улаштовує</w:t>
      </w:r>
    </w:p>
    <w:p>
      <w:pPr/>
      <w:r>
        <w:rPr/>
        <w:t xml:space="preserve">З криштальної гори</w:t>
      </w:r>
    </w:p>
    <w:p>
      <w:pPr/>
      <w:r>
        <w:rPr/>
        <w:t xml:space="preserve">Сковзання санковеє,</w:t>
      </w:r>
    </w:p>
    <w:p>
      <w:pPr/>
      <w:r>
        <w:rPr/>
        <w:t xml:space="preserve">Баль для дітвори?</w:t>
      </w:r>
    </w:p>
    <w:p>
      <w:pPr/>
    </w:p>
    <w:p>
      <w:pPr/>
      <w:r>
        <w:rPr/>
        <w:t xml:space="preserve">Прага, 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Ким це намальовано... — Олекса Стефанович</dc:title>
  <dc:description/>
  <dc:subject/>
  <cp:keywords/>
  <cp:category/>
  <cp:lastModifiedBy/>
  <dcterms:created xsi:type="dcterms:W3CDTF">2025-01-21T08:42:41+00:00</dcterms:created>
  <dcterms:modified xsi:type="dcterms:W3CDTF">2025-01-21T08:42:41+00:00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