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Це була ніч, коли кожному нараз</w:t>
      </w:r>
    </w:p>
    <w:p>
      <w:pPr/>
      <w:r>
        <w:rPr/>
        <w:t xml:space="preserve">прояснилася його</w:t>
      </w:r>
    </w:p>
    <w:p>
      <w:pPr/>
      <w:r>
        <w:rPr/>
        <w:t xml:space="preserve">обмеженість у собі птиці зрозуміли</w:t>
      </w:r>
    </w:p>
    <w:p>
      <w:pPr/>
      <w:r>
        <w:rPr/>
        <w:t xml:space="preserve">своє нещастя</w:t>
      </w:r>
    </w:p>
    <w:p>
      <w:pPr/>
    </w:p>
    <w:p>
      <w:pPr/>
      <w:r>
        <w:rPr/>
        <w:t xml:space="preserve">у крилах, дерева своє —</w:t>
      </w:r>
    </w:p>
    <w:p>
      <w:pPr/>
      <w:r>
        <w:rPr/>
        <w:t xml:space="preserve">у стовбурах та корінні і</w:t>
      </w:r>
    </w:p>
    <w:p>
      <w:pPr/>
      <w:r>
        <w:rPr/>
        <w:t xml:space="preserve">я своє — у моєму, нехай би навіть</w:t>
      </w:r>
    </w:p>
    <w:p>
      <w:pPr/>
      <w:r>
        <w:rPr/>
        <w:t xml:space="preserve">найкращому, тілі,</w:t>
      </w:r>
    </w:p>
    <w:p>
      <w:pPr/>
      <w:r>
        <w:rPr/>
        <w:t xml:space="preserve">обличчі...</w:t>
      </w:r>
    </w:p>
    <w:p>
      <w:pPr/>
    </w:p>
    <w:p>
      <w:pPr/>
      <w:r>
        <w:rPr/>
        <w:t xml:space="preserve">Настільки заглиблені, аж недосяжні,</w:t>
      </w:r>
    </w:p>
    <w:p>
      <w:pPr/>
      <w:r>
        <w:rPr/>
        <w:t xml:space="preserve">замкнені і</w:t>
      </w:r>
    </w:p>
    <w:p>
      <w:pPr/>
      <w:r>
        <w:rPr/>
        <w:t xml:space="preserve">віддалені так, що й побачити іншого</w:t>
      </w:r>
    </w:p>
    <w:p>
      <w:pPr/>
      <w:r>
        <w:rPr/>
        <w:t xml:space="preserve">ніяк, розокремлені</w:t>
      </w:r>
    </w:p>
    <w:p>
      <w:pPr/>
      <w:r>
        <w:rPr/>
        <w:t xml:space="preserve">власною формою, всі ми даремно</w:t>
      </w:r>
    </w:p>
    <w:p>
      <w:pPr/>
      <w:r>
        <w:rPr/>
        <w:t xml:space="preserve">тягнулися до протилежного,</w:t>
      </w:r>
    </w:p>
    <w:p>
      <w:pPr/>
      <w:r>
        <w:rPr/>
        <w:t xml:space="preserve">не бути собою зникнути? чи це</w:t>
      </w:r>
    </w:p>
    <w:p>
      <w:pPr/>
      <w:r>
        <w:rPr/>
        <w:t xml:space="preserve">дорівнює бути всім?</w:t>
      </w:r>
    </w:p>
    <w:p>
      <w:pPr/>
      <w:r>
        <w:rPr/>
        <w:t xml:space="preserve">... і ґнотик свічки що сама згасила</w:t>
      </w:r>
    </w:p>
    <w:p>
      <w:pPr/>
      <w:r>
        <w:rPr/>
        <w:t xml:space="preserve">себе,заповнює</w:t>
      </w:r>
    </w:p>
    <w:p>
      <w:pPr/>
      <w:r>
        <w:rPr/>
        <w:t xml:space="preserve">хату темінню, але ж стіни!</w:t>
      </w:r>
    </w:p>
    <w:p>
      <w:pPr/>
      <w:r>
        <w:rPr/>
        <w:t xml:space="preserve">.. і глечик радіє, розмиваючи свої боки, але ж</w:t>
      </w:r>
    </w:p>
    <w:p>
      <w:pPr/>
      <w:r>
        <w:rPr/>
        <w:t xml:space="preserve">знову</w:t>
      </w:r>
    </w:p>
    <w:p>
      <w:pPr/>
      <w:r>
        <w:rPr/>
        <w:t xml:space="preserve">звичайна калюжа де те синє без</w:t>
      </w:r>
    </w:p>
    <w:p>
      <w:pPr/>
      <w:r>
        <w:rPr/>
        <w:t xml:space="preserve">форми й без кольору?!</w:t>
      </w:r>
    </w:p>
    <w:p>
      <w:pPr/>
      <w:r>
        <w:rPr/>
        <w:t xml:space="preserve">... і я хочу в тебе, як задубіла у</w:t>
      </w:r>
    </w:p>
    <w:p>
      <w:pPr/>
      <w:r>
        <w:rPr/>
        <w:t xml:space="preserve">листопаді яблуня</w:t>
      </w:r>
    </w:p>
    <w:p>
      <w:pPr/>
      <w:r>
        <w:rPr/>
        <w:t xml:space="preserve">назад у зернину, у твоє розпростерте</w:t>
      </w:r>
    </w:p>
    <w:p>
      <w:pPr/>
      <w:r>
        <w:rPr/>
        <w:t xml:space="preserve">тіло — канути</w:t>
      </w:r>
    </w:p>
    <w:p>
      <w:pPr/>
      <w:r>
        <w:rPr/>
        <w:t xml:space="preserve">у безмежних доземних і підземних</w:t>
      </w:r>
    </w:p>
    <w:p>
      <w:pPr/>
      <w:r>
        <w:rPr/>
        <w:t xml:space="preserve">джерелах при твоєму</w:t>
      </w:r>
    </w:p>
    <w:p>
      <w:pPr/>
      <w:r>
        <w:rPr/>
        <w:t xml:space="preserve">початку</w:t>
      </w:r>
    </w:p>
    <w:p>
      <w:pPr/>
      <w:r>
        <w:rPr/>
        <w:t xml:space="preserve">ця ніч не минає...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ніч — Віктор Кордун</dc:title>
  <dc:description/>
  <dc:subject/>
  <cp:keywords/>
  <cp:category/>
  <cp:lastModifiedBy/>
  <dcterms:created xsi:type="dcterms:W3CDTF">2025-01-21T08:43:19+00:00</dcterms:created>
  <dcterms:modified xsi:type="dcterms:W3CDTF">2025-01-21T08:43:19+00:00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