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карфаген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Вчора я зруйнував Карфаген,</w:t>
      </w:r>
    </w:p>
    <w:p>
      <w:pPr/>
      <w:r>
        <w:rPr/>
        <w:t xml:space="preserve">меча прихилив до розвалених мурів</w:t>
      </w:r>
    </w:p>
    <w:p>
      <w:pPr/>
      <w:r>
        <w:rPr/>
        <w:t xml:space="preserve">і замислився раптом із ним:</w:t>
      </w:r>
    </w:p>
    <w:p>
      <w:pPr/>
      <w:r>
        <w:rPr/>
        <w:t xml:space="preserve">навіщо ми отаке вчинили?</w:t>
      </w:r>
    </w:p>
    <w:p>
      <w:pPr/>
      <w:r>
        <w:rPr/>
        <w:t xml:space="preserve">Хто із нас примусив кого</w:t>
      </w:r>
    </w:p>
    <w:p>
      <w:pPr/>
      <w:r>
        <w:rPr/>
        <w:t xml:space="preserve">вигнати карфагенян</w:t>
      </w:r>
    </w:p>
    <w:p>
      <w:pPr/>
      <w:r>
        <w:rPr/>
        <w:t xml:space="preserve">в чужі обмілілі часи,</w:t>
      </w:r>
    </w:p>
    <w:p>
      <w:pPr/>
      <w:r>
        <w:rPr/>
        <w:t xml:space="preserve">в нічийні бездольні дні,</w:t>
      </w:r>
    </w:p>
    <w:p>
      <w:pPr/>
      <w:r>
        <w:rPr/>
        <w:t xml:space="preserve">які просочилися в землю</w:t>
      </w:r>
    </w:p>
    <w:p>
      <w:pPr/>
      <w:r>
        <w:rPr/>
        <w:t xml:space="preserve">поміж безмовним камінням —</w:t>
      </w:r>
    </w:p>
    <w:p>
      <w:pPr/>
      <w:r>
        <w:rPr/>
        <w:t xml:space="preserve">одвічно нічийним,</w:t>
      </w:r>
    </w:p>
    <w:p>
      <w:pPr/>
      <w:r>
        <w:rPr/>
        <w:t xml:space="preserve">одвічно бездольним? —</w:t>
      </w:r>
    </w:p>
    <w:p>
      <w:pPr/>
    </w:p>
    <w:p>
      <w:pPr/>
      <w:r>
        <w:rPr/>
        <w:t xml:space="preserve">Меч відповів: не я,</w:t>
      </w:r>
    </w:p>
    <w:p>
      <w:pPr/>
      <w:r>
        <w:rPr/>
        <w:t xml:space="preserve">і я подумав</w:t>
      </w:r>
    </w:p>
    <w:p>
      <w:pPr/>
      <w:r>
        <w:rPr/>
        <w:t xml:space="preserve">так само про себе: не я,</w:t>
      </w:r>
    </w:p>
    <w:p>
      <w:pPr/>
      <w:r>
        <w:rPr/>
        <w:t xml:space="preserve">ані мисль моя, ані рука.</w:t>
      </w:r>
    </w:p>
    <w:p>
      <w:pPr/>
    </w:p>
    <w:p>
      <w:pPr/>
      <w:r>
        <w:rPr/>
        <w:t xml:space="preserve">Не волайте, карфагеняни,</w:t>
      </w:r>
    </w:p>
    <w:p>
      <w:pPr/>
      <w:r>
        <w:rPr/>
        <w:t xml:space="preserve">що тепер ваші діти бездомні,</w:t>
      </w:r>
    </w:p>
    <w:p>
      <w:pPr/>
      <w:r>
        <w:rPr/>
        <w:t xml:space="preserve">бо бездомні і я, і цей меч,</w:t>
      </w:r>
    </w:p>
    <w:p>
      <w:pPr/>
      <w:r>
        <w:rPr/>
        <w:t xml:space="preserve">і назавжди бездомні</w:t>
      </w:r>
    </w:p>
    <w:p>
      <w:pPr/>
      <w:r>
        <w:rPr/>
        <w:t xml:space="preserve">Сципіон Африканський Молодший</w:t>
      </w:r>
    </w:p>
    <w:p>
      <w:pPr/>
      <w:r>
        <w:rPr/>
        <w:t xml:space="preserve">і римський консул Старший Катон,</w:t>
      </w:r>
    </w:p>
    <w:p>
      <w:pPr/>
      <w:r>
        <w:rPr/>
        <w:t xml:space="preserve">хто беззвісно прорік:</w:t>
      </w:r>
    </w:p>
    <w:p>
      <w:pPr/>
      <w:r>
        <w:rPr/>
        <w:t xml:space="preserve">Карфаген мусить бути знищений.</w:t>
      </w:r>
    </w:p>
    <w:p>
      <w:pPr/>
    </w:p>
    <w:p>
      <w:pPr/>
      <w:r>
        <w:rPr/>
        <w:t xml:space="preserve">І заселений вільглим туманом,</w:t>
      </w:r>
    </w:p>
    <w:p>
      <w:pPr/>
      <w:r>
        <w:rPr/>
        <w:t xml:space="preserve">мовчазними небесними левами</w:t>
      </w:r>
    </w:p>
    <w:p>
      <w:pPr/>
      <w:r>
        <w:rPr/>
        <w:t xml:space="preserve">та небесними фінікійцями, —</w:t>
      </w:r>
    </w:p>
    <w:p>
      <w:pPr/>
      <w:r>
        <w:rPr/>
        <w:t xml:space="preserve">так додав я тепер.</w:t>
      </w:r>
    </w:p>
    <w:p>
      <w:pPr/>
    </w:p>
    <w:p>
      <w:pPr/>
      <w:r>
        <w:rPr/>
        <w:t xml:space="preserve">Мабуть, саме для цього</w:t>
      </w:r>
    </w:p>
    <w:p>
      <w:pPr/>
      <w:r>
        <w:rPr/>
        <w:t xml:space="preserve">я безсонне й безмовно зводив це місто</w:t>
      </w:r>
    </w:p>
    <w:p>
      <w:pPr/>
      <w:r>
        <w:rPr/>
        <w:t xml:space="preserve">від початку часів.</w:t>
      </w:r>
    </w:p>
    <w:p>
      <w:pPr/>
    </w:p>
    <w:p>
      <w:pPr/>
      <w:r>
        <w:rPr/>
        <w:t xml:space="preserve">І от учора</w:t>
      </w:r>
    </w:p>
    <w:p>
      <w:pPr/>
      <w:r>
        <w:rPr/>
        <w:t xml:space="preserve">дві-три тисячі років тому</w:t>
      </w:r>
    </w:p>
    <w:p>
      <w:pPr/>
      <w:r>
        <w:rPr/>
        <w:t xml:space="preserve">я зруйнував Карфаген:</w:t>
      </w:r>
    </w:p>
    <w:p>
      <w:pPr/>
    </w:p>
    <w:p>
      <w:pPr/>
      <w:r>
        <w:rPr/>
        <w:t xml:space="preserve">невідомо хто,</w:t>
      </w:r>
    </w:p>
    <w:p>
      <w:pPr/>
      <w:r>
        <w:rPr/>
        <w:t xml:space="preserve">невідомо як,</w:t>
      </w:r>
    </w:p>
    <w:p>
      <w:pPr/>
      <w:r>
        <w:rPr/>
        <w:t xml:space="preserve">невідомо чому</w:t>
      </w:r>
    </w:p>
    <w:p>
      <w:pPr/>
      <w:r>
        <w:rPr/>
        <w:t xml:space="preserve">й невідомо чому невідомо.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карфаген — Віктор Кордун</dc:title>
  <dc:description/>
  <dc:subject/>
  <cp:keywords/>
  <cp:category/>
  <cp:lastModifiedBy/>
  <dcterms:created xsi:type="dcterms:W3CDTF">2025-01-21T08:12:02+00:00</dcterms:created>
  <dcterms:modified xsi:type="dcterms:W3CDTF">2025-01-21T08:12:02+00:00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