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Зорею яснозорою, зорею юних днів...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Зорею яснозорою, зорею юних днів</w:t>
      </w:r>
    </w:p>
    <w:p>
      <w:pPr/>
      <w:r>
        <w:rPr/>
        <w:t xml:space="preserve">На березі Кастальському я творчі води пив.</w:t>
      </w:r>
    </w:p>
    <w:p>
      <w:pPr/>
      <w:r>
        <w:rPr/>
        <w:t xml:space="preserve">І в мить, як розпочався мій зоряний розцвіт,</w:t>
      </w:r>
    </w:p>
    <w:p>
      <w:pPr/>
      <w:r>
        <w:rPr/>
        <w:t xml:space="preserve">У нетрях серця склався Кастильський заповіт:</w:t>
      </w:r>
    </w:p>
    <w:p>
      <w:pPr/>
      <w:r>
        <w:rPr/>
        <w:t xml:space="preserve">"Співочі скарби серця в екстазі очервонь,</w:t>
      </w:r>
    </w:p>
    <w:p>
      <w:pPr/>
      <w:r>
        <w:rPr/>
        <w:t xml:space="preserve">І уст твоїх торкнеться божествений огонь!"</w:t>
      </w:r>
    </w:p>
    <w:p>
      <w:pPr/>
      <w:r>
        <w:rPr/>
        <w:t xml:space="preserve">Не знаю, чи я сповню Кастальський заповіт,</w:t>
      </w:r>
    </w:p>
    <w:p>
      <w:pPr/>
      <w:r>
        <w:rPr/>
        <w:t xml:space="preserve">Але в душі буяє вже зоряний розцвіт!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Зорею яснозорою, зорею юних днів... — Олекса Слісаренко</dc:title>
  <dc:description/>
  <dc:subject/>
  <cp:keywords/>
  <cp:category/>
  <cp:lastModifiedBy/>
  <dcterms:created xsi:type="dcterms:W3CDTF">2025-01-21T08:11:49+00:00</dcterms:created>
  <dcterms:modified xsi:type="dcterms:W3CDTF">2025-01-21T08:11:49+00:00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