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незайманому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На незайманому полі,</w:t>
      </w:r>
    </w:p>
    <w:p>
      <w:pPr/>
      <w:r>
        <w:rPr/>
        <w:t xml:space="preserve">Ще й у дальній далині,</w:t>
      </w:r>
    </w:p>
    <w:p>
      <w:pPr/>
      <w:r>
        <w:rPr/>
        <w:t xml:space="preserve">Твій недовгий супочивок</w:t>
      </w:r>
    </w:p>
    <w:p>
      <w:pPr/>
      <w:r>
        <w:rPr/>
        <w:t xml:space="preserve">На постелі цвітяній.</w:t>
      </w:r>
    </w:p>
    <w:p>
      <w:pPr/>
    </w:p>
    <w:p>
      <w:pPr/>
      <w:r>
        <w:rPr/>
        <w:t xml:space="preserve">М'яко примерки густіють.</w:t>
      </w:r>
    </w:p>
    <w:p>
      <w:pPr/>
      <w:r>
        <w:rPr/>
        <w:t xml:space="preserve">Захід попелом припав,</w:t>
      </w:r>
    </w:p>
    <w:p>
      <w:pPr/>
      <w:r>
        <w:rPr/>
        <w:t xml:space="preserve">І довкола твого ложа</w:t>
      </w:r>
    </w:p>
    <w:p>
      <w:pPr/>
      <w:r>
        <w:rPr/>
        <w:t xml:space="preserve">Мов туман заклуботав.</w:t>
      </w:r>
    </w:p>
    <w:p>
      <w:pPr/>
    </w:p>
    <w:p>
      <w:pPr/>
      <w:r>
        <w:rPr/>
        <w:t xml:space="preserve">Крізь завісу колихливу</w:t>
      </w:r>
    </w:p>
    <w:p>
      <w:pPr/>
      <w:r>
        <w:rPr/>
        <w:t xml:space="preserve">Тільки мріється в імлі,</w:t>
      </w:r>
    </w:p>
    <w:p>
      <w:pPr/>
      <w:r>
        <w:rPr/>
        <w:t xml:space="preserve">Ніби лілії склонились</w:t>
      </w:r>
    </w:p>
    <w:p>
      <w:pPr/>
      <w:r>
        <w:rPr/>
        <w:t xml:space="preserve">На високому стеблі.</w:t>
      </w:r>
    </w:p>
    <w:p>
      <w:pPr/>
    </w:p>
    <w:p>
      <w:pPr/>
      <w:r>
        <w:rPr/>
        <w:t xml:space="preserve">І хитається без звука</w:t>
      </w:r>
    </w:p>
    <w:p>
      <w:pPr/>
      <w:r>
        <w:rPr/>
        <w:t xml:space="preserve">Білих віял довгий ряд,</w:t>
      </w:r>
    </w:p>
    <w:p>
      <w:pPr/>
      <w:r>
        <w:rPr/>
        <w:t xml:space="preserve">І мелькають голі руки</w:t>
      </w:r>
    </w:p>
    <w:p>
      <w:pPr/>
      <w:r>
        <w:rPr/>
        <w:t xml:space="preserve">Цвітом вінчаних дівчат.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незайманому полі — Володимир Свідзінський</dc:title>
  <dc:description/>
  <dc:subject/>
  <cp:keywords/>
  <cp:category/>
  <cp:lastModifiedBy/>
  <dcterms:created xsi:type="dcterms:W3CDTF">2025-01-21T07:48:25+00:00</dcterms:created>
  <dcterms:modified xsi:type="dcterms:W3CDTF">2025-01-21T07:48:25+00:00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