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опозицію дівчина...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В опозицію дівчина</w:t>
      </w:r>
    </w:p>
    <w:p>
      <w:pPr/>
      <w:r>
        <w:rPr/>
        <w:t xml:space="preserve">Виряджала бійця,</w:t>
      </w:r>
    </w:p>
    <w:p>
      <w:pPr/>
      <w:r>
        <w:rPr/>
        <w:t xml:space="preserve">Кріг ковбаски надівши на</w:t>
      </w:r>
    </w:p>
    <w:p>
      <w:pPr/>
      <w:r>
        <w:rPr/>
        <w:t xml:space="preserve">Два варених яйця.</w:t>
      </w:r>
    </w:p>
    <w:p>
      <w:pPr/>
      <w:r>
        <w:rPr/>
        <w:t xml:space="preserve">Босих ніг не шкодуючи,</w:t>
      </w:r>
    </w:p>
    <w:p>
      <w:pPr/>
      <w:r>
        <w:rPr/>
        <w:t xml:space="preserve">Провела за село.</w:t>
      </w:r>
    </w:p>
    <w:p>
      <w:pPr/>
      <w:r>
        <w:rPr/>
        <w:t xml:space="preserve">Стрічку "Я — голодуючий"</w:t>
      </w:r>
    </w:p>
    <w:p>
      <w:pPr/>
      <w:r>
        <w:rPr/>
        <w:t xml:space="preserve">Одягла на чоло.</w:t>
      </w:r>
    </w:p>
    <w:p>
      <w:pPr/>
      <w:r>
        <w:rPr/>
        <w:t xml:space="preserve">Бульбу, зварену в виварці,</w:t>
      </w:r>
    </w:p>
    <w:p>
      <w:pPr/>
      <w:r>
        <w:rPr/>
        <w:t xml:space="preserve">Розтовкла на м'яке</w:t>
      </w:r>
    </w:p>
    <w:p>
      <w:pPr/>
      <w:r>
        <w:rPr/>
        <w:t xml:space="preserve">І від імені виборців</w:t>
      </w:r>
    </w:p>
    <w:p>
      <w:pPr/>
      <w:r>
        <w:rPr/>
        <w:t xml:space="preserve">Наказала таке:</w:t>
      </w:r>
    </w:p>
    <w:p>
      <w:pPr/>
      <w:r>
        <w:rPr/>
        <w:t xml:space="preserve">— Будь частіше тверезим.</w:t>
      </w:r>
    </w:p>
    <w:p>
      <w:pPr/>
      <w:r>
        <w:rPr/>
        <w:t xml:space="preserve">Вимовляй всі слова.</w:t>
      </w:r>
    </w:p>
    <w:p>
      <w:pPr/>
      <w:r>
        <w:rPr/>
        <w:t xml:space="preserve">Захищай інтереси</w:t>
      </w:r>
    </w:p>
    <w:p>
      <w:pPr/>
      <w:r>
        <w:rPr/>
        <w:t xml:space="preserve">І відстоюй права.</w:t>
      </w:r>
    </w:p>
    <w:p>
      <w:pPr/>
      <w:r>
        <w:rPr/>
        <w:t xml:space="preserve">І цитуй неупинно</w:t>
      </w:r>
    </w:p>
    <w:p>
      <w:pPr/>
      <w:r>
        <w:rPr/>
        <w:t xml:space="preserve">Із чільних сторінок</w:t>
      </w:r>
    </w:p>
    <w:p>
      <w:pPr/>
      <w:r>
        <w:rPr/>
        <w:t xml:space="preserve">І журнал "Україна",</w:t>
      </w:r>
    </w:p>
    <w:p>
      <w:pPr/>
      <w:r>
        <w:rPr/>
        <w:t xml:space="preserve">І журнал "Аганьок".</w:t>
      </w:r>
    </w:p>
    <w:p>
      <w:pPr/>
      <w:r>
        <w:rPr/>
        <w:t xml:space="preserve">Пнись не в руководящі —</w:t>
      </w:r>
    </w:p>
    <w:p>
      <w:pPr/>
      <w:r>
        <w:rPr/>
        <w:t xml:space="preserve">Не велике цабе,</w:t>
      </w:r>
    </w:p>
    <w:p>
      <w:pPr/>
      <w:r>
        <w:rPr/>
        <w:t xml:space="preserve">Й ближчим будь до трудящих,</w:t>
      </w:r>
    </w:p>
    <w:p>
      <w:pPr/>
      <w:r>
        <w:rPr/>
        <w:t xml:space="preserve">Умоляю тебе.</w:t>
      </w:r>
    </w:p>
    <w:p>
      <w:pPr/>
      <w:r>
        <w:rPr/>
        <w:t xml:space="preserve">Тож не спи у готелі,</w:t>
      </w:r>
    </w:p>
    <w:p>
      <w:pPr/>
      <w:r>
        <w:rPr/>
        <w:t xml:space="preserve">А ночуй під мостом.</w:t>
      </w:r>
    </w:p>
    <w:p>
      <w:pPr/>
      <w:r>
        <w:rPr/>
        <w:t xml:space="preserve">Хай здригнеться в постелі</w:t>
      </w:r>
    </w:p>
    <w:p>
      <w:pPr/>
      <w:r>
        <w:rPr/>
        <w:t xml:space="preserve">Академік Патон.</w:t>
      </w:r>
    </w:p>
    <w:p>
      <w:pPr/>
      <w:r>
        <w:rPr/>
        <w:t xml:space="preserve">Своє серце і мозок —</w:t>
      </w:r>
    </w:p>
    <w:p>
      <w:pPr/>
      <w:r>
        <w:rPr/>
        <w:t xml:space="preserve">Все віддай боротьбі.</w:t>
      </w:r>
    </w:p>
    <w:p>
      <w:pPr/>
      <w:r>
        <w:rPr/>
        <w:t xml:space="preserve">Академік Амосов</w:t>
      </w:r>
    </w:p>
    <w:p>
      <w:pPr/>
      <w:r>
        <w:rPr/>
        <w:t xml:space="preserve">Вшиє нове тобі.</w:t>
      </w:r>
    </w:p>
    <w:p>
      <w:pPr/>
      <w:r>
        <w:rPr/>
        <w:t xml:space="preserve">Пильним будь, як в дорозі,</w:t>
      </w:r>
    </w:p>
    <w:p>
      <w:pPr/>
      <w:r>
        <w:rPr/>
        <w:t xml:space="preserve">Що б там хто не гарчав,</w:t>
      </w:r>
    </w:p>
    <w:p>
      <w:pPr/>
      <w:r>
        <w:rPr/>
        <w:t xml:space="preserve">Й тебе виведе в творі</w:t>
      </w:r>
    </w:p>
    <w:p>
      <w:pPr/>
      <w:r>
        <w:rPr/>
        <w:t xml:space="preserve">Академік Гончар.</w:t>
      </w:r>
    </w:p>
    <w:p>
      <w:pPr/>
      <w:r>
        <w:rPr/>
        <w:t xml:space="preserve">Виступай не занадто,</w:t>
      </w:r>
    </w:p>
    <w:p>
      <w:pPr/>
      <w:r>
        <w:rPr/>
        <w:t xml:space="preserve">І можливо, якраз,</w:t>
      </w:r>
    </w:p>
    <w:p>
      <w:pPr/>
      <w:r>
        <w:rPr/>
        <w:t xml:space="preserve">Гамерицький сенатор</w:t>
      </w:r>
    </w:p>
    <w:p>
      <w:pPr/>
      <w:r>
        <w:rPr/>
        <w:t xml:space="preserve">В гості викличе нас.</w:t>
      </w:r>
    </w:p>
    <w:p>
      <w:pPr/>
      <w:r>
        <w:rPr/>
        <w:t xml:space="preserve">Тож оформ неодмінно</w:t>
      </w:r>
    </w:p>
    <w:p>
      <w:pPr/>
      <w:r>
        <w:rPr/>
        <w:t xml:space="preserve">Передплату в Ню-Йорк</w:t>
      </w:r>
    </w:p>
    <w:p>
      <w:pPr/>
      <w:r>
        <w:rPr/>
        <w:t xml:space="preserve">На журнал "Україна"</w:t>
      </w:r>
    </w:p>
    <w:p>
      <w:pPr/>
      <w:r>
        <w:rPr/>
        <w:t xml:space="preserve">І ра-адной "Аганьок"…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опозицію дівчина... — Олександр Ірванець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