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Глоссолалії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істинно кажу вам</w:t>
      </w:r>
    </w:p>
    <w:p>
      <w:pPr/>
      <w:r>
        <w:rPr/>
        <w:t xml:space="preserve">трава істинно кажу</w:t>
      </w:r>
    </w:p>
    <w:p>
      <w:pPr/>
      <w:r>
        <w:rPr/>
        <w:t xml:space="preserve">вам вода істинні</w:t>
      </w:r>
    </w:p>
    <w:p>
      <w:pPr/>
      <w:r>
        <w:rPr/>
        <w:t xml:space="preserve">кажу вам слова допоки</w:t>
      </w:r>
    </w:p>
    <w:p>
      <w:pPr/>
      <w:r>
        <w:rPr/>
        <w:t xml:space="preserve">горить звізда</w:t>
      </w:r>
    </w:p>
    <w:p>
      <w:pPr/>
    </w:p>
    <w:p>
      <w:pPr/>
      <w:r>
        <w:rPr/>
        <w:t xml:space="preserve">перші запільний пил другі бездонний плач</w:t>
      </w:r>
    </w:p>
    <w:p>
      <w:pPr/>
      <w:r>
        <w:rPr/>
        <w:t xml:space="preserve">треті обсядуть небесний стіл коли</w:t>
      </w:r>
    </w:p>
    <w:p>
      <w:pPr/>
      <w:r>
        <w:rPr/>
        <w:t xml:space="preserve">просурмить сурмач істинно кажу вам</w:t>
      </w:r>
    </w:p>
    <w:p>
      <w:pPr/>
      <w:r>
        <w:rPr/>
        <w:t xml:space="preserve">огонь істинно кажу вам земля</w:t>
      </w:r>
    </w:p>
    <w:p>
      <w:pPr/>
      <w:r>
        <w:rPr/>
        <w:t xml:space="preserve">істинно не з лона кажу з долонь</w:t>
      </w:r>
    </w:p>
    <w:p>
      <w:pPr/>
      <w:r>
        <w:rPr/>
        <w:t xml:space="preserve">пробитих вам немовля</w:t>
      </w:r>
    </w:p>
    <w:p>
      <w:pPr/>
    </w:p>
    <w:p>
      <w:pPr/>
      <w:r>
        <w:rPr/>
        <w:t xml:space="preserve">даремна хода тверда не тут</w:t>
      </w:r>
    </w:p>
    <w:p>
      <w:pPr/>
      <w:r>
        <w:rPr/>
        <w:t xml:space="preserve">освітить межу заповітну</w:t>
      </w:r>
    </w:p>
    <w:p>
      <w:pPr/>
      <w:r>
        <w:rPr/>
        <w:t xml:space="preserve">словозвізда</w:t>
      </w:r>
    </w:p>
    <w:p>
      <w:pPr/>
      <w:r>
        <w:rPr/>
        <w:t xml:space="preserve">істинновамкажу</w:t>
      </w:r>
    </w:p>
    <w:p>
      <w:pPr/>
    </w:p>
    <w:p>
      <w:pPr/>
      <w:r>
        <w:rPr/>
        <w:t xml:space="preserve">перші з-під ніг пилюга другі пилок із крил</w:t>
      </w:r>
    </w:p>
    <w:p>
      <w:pPr/>
      <w:r>
        <w:rPr/>
        <w:t xml:space="preserve">треті кому звізда дорога обсядуть</w:t>
      </w:r>
    </w:p>
    <w:p>
      <w:pPr/>
      <w:r>
        <w:rPr/>
        <w:t xml:space="preserve">небесний стіл голос там не з</w:t>
      </w:r>
    </w:p>
    <w:p>
      <w:pPr/>
      <w:r>
        <w:rPr/>
        <w:t xml:space="preserve">бездонь сурми не звіддаля істинно</w:t>
      </w:r>
    </w:p>
    <w:p>
      <w:pPr/>
      <w:r>
        <w:rPr/>
        <w:t xml:space="preserve">не з лона кажу з долонь</w:t>
      </w:r>
    </w:p>
    <w:p>
      <w:pPr/>
      <w:r>
        <w:rPr/>
        <w:t xml:space="preserve">пробитих вам немовля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Глоссолалії — Ігор Римарук</dc:title>
  <dc:description/>
  <dc:subject/>
  <cp:keywords/>
  <cp:category/>
  <cp:lastModifiedBy/>
  <dcterms:created xsi:type="dcterms:W3CDTF">2025-01-21T08:09:57+00:00</dcterms:created>
  <dcterms:modified xsi:type="dcterms:W3CDTF">2025-01-21T08:09:57+00:00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