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о боже для двох полудневий</w:t>
      </w:r>
    </w:p>
    <w:p>
      <w:pPr/>
      <w:r>
        <w:rPr/>
        <w:t xml:space="preserve">полюднений зглянься</w:t>
      </w:r>
    </w:p>
    <w:p>
      <w:pPr/>
      <w:r>
        <w:rPr/>
        <w:t xml:space="preserve">це мотто липневе це сполох і переполох</w:t>
      </w:r>
    </w:p>
    <w:p>
      <w:pPr/>
      <w:r>
        <w:rPr/>
        <w:t xml:space="preserve">це молитва над урвищем</w:t>
      </w:r>
    </w:p>
    <w:p>
      <w:pPr/>
      <w:r>
        <w:rPr/>
        <w:t xml:space="preserve">глянцева</w:t>
      </w:r>
    </w:p>
    <w:p>
      <w:pPr/>
    </w:p>
    <w:p>
      <w:pPr/>
      <w:r>
        <w:rPr/>
        <w:t xml:space="preserve">це в тіло твоє перелита стоїть</w:t>
      </w:r>
    </w:p>
    <w:p>
      <w:pPr/>
      <w:r>
        <w:rPr/>
        <w:t xml:space="preserve">на плече мені руку поклавши</w:t>
      </w:r>
    </w:p>
    <w:p>
      <w:pPr/>
      <w:r>
        <w:rPr/>
        <w:t xml:space="preserve">мелодія літа лиш очі</w:t>
      </w:r>
    </w:p>
    <w:p>
      <w:pPr/>
      <w:r>
        <w:rPr/>
        <w:t xml:space="preserve">запали клавіші</w:t>
      </w:r>
    </w:p>
    <w:p>
      <w:pPr/>
      <w:r>
        <w:rPr/>
        <w:t xml:space="preserve">мово боже для двох полудневий</w:t>
      </w:r>
    </w:p>
    <w:p>
      <w:pPr/>
      <w:r>
        <w:rPr/>
        <w:t xml:space="preserve">полюднений зглянься</w:t>
      </w:r>
    </w:p>
    <w:p>
      <w:pPr/>
      <w:r>
        <w:rPr/>
        <w:t xml:space="preserve">це мотто липневе це сполох і переполох</w:t>
      </w:r>
    </w:p>
    <w:p>
      <w:pPr/>
      <w:r>
        <w:rPr/>
        <w:t xml:space="preserve">це молитва над урвищем</w:t>
      </w:r>
    </w:p>
    <w:p>
      <w:pPr/>
      <w:r>
        <w:rPr/>
        <w:t xml:space="preserve">глянцева</w:t>
      </w:r>
    </w:p>
    <w:p>
      <w:pPr/>
    </w:p>
    <w:p>
      <w:pPr/>
      <w:r>
        <w:rPr/>
        <w:t xml:space="preserve">це в тіло твоє перелита стоїть</w:t>
      </w:r>
    </w:p>
    <w:p>
      <w:pPr/>
      <w:r>
        <w:rPr/>
        <w:t xml:space="preserve">на плече мені руку поклавши</w:t>
      </w:r>
    </w:p>
    <w:p>
      <w:pPr/>
      <w:r>
        <w:rPr/>
        <w:t xml:space="preserve">мелодія літа лиш очі</w:t>
      </w:r>
    </w:p>
    <w:p>
      <w:pPr/>
      <w:r>
        <w:rPr/>
        <w:t xml:space="preserve">запали клавіші</w:t>
      </w:r>
    </w:p>
    <w:p>
      <w:pPr/>
      <w:r>
        <w:rPr/>
        <w:t xml:space="preserve">мов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Світлина — Ігор Римарук</dc:title>
  <dc:description/>
  <dc:subject/>
  <cp:keywords/>
  <cp:category/>
  <cp:lastModifiedBy/>
  <dcterms:created xsi:type="dcterms:W3CDTF">2025-01-21T08:10:03+00:00</dcterms:created>
  <dcterms:modified xsi:type="dcterms:W3CDTF">2025-01-21T08:10:03+00:00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