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Чорно-синяву рінь гризучи…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Чорно-синяву рінь гризучи,</w:t>
      </w:r>
    </w:p>
    <w:p>
      <w:pPr/>
      <w:r>
        <w:rPr/>
        <w:t xml:space="preserve">Нарікає і стогне ріка.</w:t>
      </w:r>
    </w:p>
    <w:p>
      <w:pPr/>
      <w:r>
        <w:rPr/>
        <w:t xml:space="preserve">Поруч мене — гнучка і струнка,</w:t>
      </w:r>
    </w:p>
    <w:p>
      <w:pPr/>
      <w:r>
        <w:rPr/>
        <w:t xml:space="preserve">Як скельниця оця на плечі.</w:t>
      </w:r>
    </w:p>
    <w:p>
      <w:pPr/>
    </w:p>
    <w:p>
      <w:pPr/>
      <w:r>
        <w:rPr/>
        <w:t xml:space="preserve">По узбіччю, поритім від злив,</w:t>
      </w:r>
    </w:p>
    <w:p>
      <w:pPr/>
      <w:r>
        <w:rPr/>
        <w:t xml:space="preserve">Кілька хмурих ялиць поп'ялось.</w:t>
      </w:r>
    </w:p>
    <w:p>
      <w:pPr/>
      <w:r>
        <w:rPr/>
        <w:t xml:space="preserve">Бистриною підскочив лосось,</w:t>
      </w:r>
    </w:p>
    <w:p>
      <w:pPr/>
      <w:r>
        <w:rPr/>
        <w:t xml:space="preserve">Каменюку ведмідь покотив.</w:t>
      </w:r>
    </w:p>
    <w:p>
      <w:pPr/>
    </w:p>
    <w:p>
      <w:pPr/>
      <w:r>
        <w:rPr/>
        <w:t xml:space="preserve">Все могутніша мова ріки</w:t>
      </w:r>
    </w:p>
    <w:p>
      <w:pPr/>
      <w:r>
        <w:rPr/>
        <w:t xml:space="preserve">І щороку понуріші дні.</w:t>
      </w:r>
    </w:p>
    <w:p>
      <w:pPr/>
      <w:r>
        <w:rPr/>
        <w:t xml:space="preserve">Та в печері, при вірнім огні,</w:t>
      </w:r>
    </w:p>
    <w:p>
      <w:pPr/>
      <w:r>
        <w:rPr/>
        <w:t xml:space="preserve">Дві міцні і гарячі руки.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Чорно-синяву рінь гризучи… — Олег Ольжич</dc:title>
  <dc:description/>
  <dc:subject/>
  <cp:keywords/>
  <cp:category/>
  <cp:lastModifiedBy/>
  <dcterms:created xsi:type="dcterms:W3CDTF">2025-01-21T08:58:49+00:00</dcterms:created>
  <dcterms:modified xsi:type="dcterms:W3CDTF">2025-01-21T08:58:49+00:00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