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Сестра, а другому — мати…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Сестра, а другому — мати.</w:t>
      </w:r>
    </w:p>
    <w:p>
      <w:pPr/>
      <w:r>
        <w:rPr/>
        <w:t xml:space="preserve">Містечко — як сіра твань.</w:t>
      </w:r>
    </w:p>
    <w:p>
      <w:pPr/>
      <w:r>
        <w:rPr/>
        <w:t xml:space="preserve">Товаришу мій, брате,</w:t>
      </w:r>
    </w:p>
    <w:p>
      <w:pPr/>
      <w:r>
        <w:rPr/>
        <w:t xml:space="preserve">Горіння одних бажань!</w:t>
      </w:r>
    </w:p>
    <w:p>
      <w:pPr/>
    </w:p>
    <w:p>
      <w:pPr/>
      <w:r>
        <w:rPr/>
        <w:t xml:space="preserve">Не бійтесь, напне до болю</w:t>
      </w:r>
    </w:p>
    <w:p>
      <w:pPr/>
      <w:r>
        <w:rPr/>
        <w:t xml:space="preserve">Ваш шлях, як струна, прямий</w:t>
      </w:r>
    </w:p>
    <w:p>
      <w:pPr/>
      <w:r>
        <w:rPr/>
        <w:t xml:space="preserve">Кремінно-тверда воля</w:t>
      </w:r>
    </w:p>
    <w:p>
      <w:pPr/>
      <w:r>
        <w:rPr/>
        <w:t xml:space="preserve">Того, що є зв'язковий.</w:t>
      </w:r>
    </w:p>
    <w:p>
      <w:pPr/>
    </w:p>
    <w:p>
      <w:pPr/>
      <w:r>
        <w:rPr/>
        <w:t xml:space="preserve">Містечко — як сіра змора,</w:t>
      </w:r>
    </w:p>
    <w:p>
      <w:pPr/>
      <w:r>
        <w:rPr/>
        <w:t xml:space="preserve">А потім — його нема.</w:t>
      </w:r>
    </w:p>
    <w:p>
      <w:pPr/>
      <w:r>
        <w:rPr/>
        <w:t xml:space="preserve">Лише свистіння простору,</w:t>
      </w:r>
    </w:p>
    <w:p>
      <w:pPr/>
      <w:r>
        <w:rPr/>
        <w:t xml:space="preserve">Безумність лету сама.</w:t>
      </w:r>
    </w:p>
    <w:p>
      <w:pPr/>
    </w:p>
    <w:p>
      <w:pPr/>
      <w:r>
        <w:rPr/>
        <w:t xml:space="preserve">Не стримать, не захитати.</w:t>
      </w:r>
    </w:p>
    <w:p>
      <w:pPr/>
      <w:r>
        <w:rPr/>
        <w:t xml:space="preserve">Рука і дух без оков.</w:t>
      </w:r>
    </w:p>
    <w:p>
      <w:pPr/>
      <w:r>
        <w:rPr/>
        <w:t xml:space="preserve">Товаришу мій, брате,</w:t>
      </w:r>
    </w:p>
    <w:p>
      <w:pPr/>
      <w:r>
        <w:rPr/>
        <w:t xml:space="preserve">Нас вдруге єднає кров!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Сестра, а другому — мати… — Олег Ольжич</dc:title>
  <dc:description/>
  <dc:subject/>
  <cp:keywords/>
  <cp:category/>
  <cp:lastModifiedBy/>
  <dcterms:created xsi:type="dcterms:W3CDTF">2025-01-21T08:28:27+00:00</dcterms:created>
  <dcterms:modified xsi:type="dcterms:W3CDTF">2025-01-21T08:28:27+00:00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