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Гірке вино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Мої дні жорстокі та холодні</w:t>
      </w:r>
    </w:p>
    <w:p>
      <w:pPr/>
      <w:r>
        <w:rPr/>
        <w:t xml:space="preserve">полину навіяли в пісні,</w:t>
      </w:r>
    </w:p>
    <w:p>
      <w:pPr/>
      <w:r>
        <w:rPr/>
        <w:t xml:space="preserve">потонули обрії в безодні</w:t>
      </w:r>
    </w:p>
    <w:p>
      <w:pPr/>
      <w:r>
        <w:rPr/>
        <w:t xml:space="preserve">чорної весни.</w:t>
      </w:r>
    </w:p>
    <w:p>
      <w:pPr/>
    </w:p>
    <w:p>
      <w:pPr/>
      <w:r>
        <w:rPr/>
        <w:t xml:space="preserve">Знов підказує мені до вуха</w:t>
      </w:r>
    </w:p>
    <w:p>
      <w:pPr/>
      <w:r>
        <w:rPr/>
        <w:t xml:space="preserve">слів спокуслива, похмільна їдь,</w:t>
      </w:r>
    </w:p>
    <w:p>
      <w:pPr/>
      <w:r>
        <w:rPr/>
        <w:t xml:space="preserve">що поглине серце завірюха,</w:t>
      </w:r>
    </w:p>
    <w:p>
      <w:pPr/>
      <w:r>
        <w:rPr/>
        <w:t xml:space="preserve">хоч би мимохіть.</w:t>
      </w:r>
    </w:p>
    <w:p>
      <w:pPr/>
    </w:p>
    <w:p>
      <w:pPr/>
      <w:r>
        <w:rPr/>
        <w:t xml:space="preserve">Так складатиму в дні анестезії</w:t>
      </w:r>
    </w:p>
    <w:p>
      <w:pPr/>
      <w:r>
        <w:rPr/>
        <w:t xml:space="preserve">цю отруйну дань моїм часам,</w:t>
      </w:r>
    </w:p>
    <w:p>
      <w:pPr/>
      <w:r>
        <w:rPr/>
        <w:t xml:space="preserve">бо дарма: гірке вино поезії</w:t>
      </w:r>
    </w:p>
    <w:p>
      <w:pPr/>
      <w:r>
        <w:rPr/>
        <w:t xml:space="preserve">мушу пити сам.</w:t>
      </w:r>
    </w:p>
    <w:p>
      <w:pPr/>
    </w:p>
    <w:p>
      <w:pPr/>
      <w:r>
        <w:rPr/>
        <w:t xml:space="preserve">Нерозумна мрія зрадно кличе,</w:t>
      </w:r>
    </w:p>
    <w:p>
      <w:pPr/>
      <w:r>
        <w:rPr/>
        <w:t xml:space="preserve">знаю, що омана це й фантом:</w:t>
      </w:r>
    </w:p>
    <w:p>
      <w:pPr/>
      <w:r>
        <w:rPr/>
        <w:t xml:space="preserve">хочу вирізьбити днів обличчя</w:t>
      </w:r>
    </w:p>
    <w:p>
      <w:pPr/>
      <w:r>
        <w:rPr/>
        <w:t xml:space="preserve">вірша долотом.</w:t>
      </w:r>
    </w:p>
    <w:p>
      <w:pPr/>
    </w:p>
    <w:p>
      <w:pPr/>
      <w:r>
        <w:rPr/>
        <w:t xml:space="preserve">Вівторок, 22 грудня 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Гірке вино — Богдан-Ігор Антонич</dc:title>
  <dc:description/>
  <dc:subject/>
  <cp:keywords/>
  <cp:category/>
  <cp:lastModifiedBy/>
  <dcterms:created xsi:type="dcterms:W3CDTF">2025-01-21T08:40:48+00:00</dcterms:created>
  <dcterms:modified xsi:type="dcterms:W3CDTF">2025-01-21T08:40:48+00:00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