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Навчися лісової мови</w:t>
      </w:r>
    </w:p>
    <w:p>
      <w:pPr/>
      <w:r>
        <w:rPr/>
        <w:t xml:space="preserve">із книги лисів та сарнят!</w:t>
      </w:r>
    </w:p>
    <w:p>
      <w:pPr/>
      <w:r>
        <w:rPr/>
        <w:t xml:space="preserve">Виходить місяць до діброви</w:t>
      </w:r>
    </w:p>
    <w:p>
      <w:pPr/>
      <w:r>
        <w:rPr/>
        <w:t xml:space="preserve">писать елегії на пнях.</w:t>
      </w:r>
    </w:p>
    <w:p>
      <w:pPr/>
    </w:p>
    <w:p>
      <w:pPr/>
      <w:r>
        <w:rPr/>
        <w:t xml:space="preserve">Струмки полощуть срібло тиші,</w:t>
      </w:r>
    </w:p>
    <w:p>
      <w:pPr/>
      <w:r>
        <w:rPr/>
        <w:t xml:space="preserve">в росі купається трава.</w:t>
      </w:r>
    </w:p>
    <w:p>
      <w:pPr/>
      <w:r>
        <w:rPr/>
        <w:t xml:space="preserve">Хай найпростіші з всіх слова</w:t>
      </w:r>
    </w:p>
    <w:p>
      <w:pPr/>
      <w:r>
        <w:rPr/>
        <w:t xml:space="preserve">у книзі лісу ніч напише!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 — Богдан-Ігор Антонич</dc:title>
  <dc:description/>
  <dc:subject/>
  <cp:keywords/>
  <cp:category/>
  <cp:lastModifiedBy/>
  <dcterms:created xsi:type="dcterms:W3CDTF">2025-01-21T08:09:21+00:00</dcterms:created>
  <dcterms:modified xsi:type="dcterms:W3CDTF">2025-01-21T08:09:21+00:00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