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Молодий поет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Над лугом буря свище, наче пуга,</w:t>
      </w:r>
    </w:p>
    <w:p>
      <w:pPr/>
      <w:r>
        <w:rPr/>
        <w:t xml:space="preserve">і вітряна кряжами кряче пря,</w:t>
      </w:r>
    </w:p>
    <w:p>
      <w:pPr/>
      <w:r>
        <w:rPr/>
        <w:t xml:space="preserve">мов не ліси хвилюють, а моря,</w:t>
      </w:r>
    </w:p>
    <w:p>
      <w:pPr/>
      <w:r>
        <w:rPr/>
        <w:t xml:space="preserve">та в серце туга стукає, мов пугач.</w:t>
      </w:r>
    </w:p>
    <w:p>
      <w:pPr/>
      <w:r>
        <w:rPr/>
        <w:t xml:space="preserve">Тоді виходжу в чорну ніч на ґанок,</w:t>
      </w:r>
    </w:p>
    <w:p>
      <w:pPr/>
      <w:r>
        <w:rPr/>
        <w:t xml:space="preserve">деру очима тінь, гляджу зорі.</w:t>
      </w:r>
    </w:p>
    <w:p>
      <w:pPr/>
      <w:r>
        <w:rPr/>
        <w:t xml:space="preserve">Крізь вихор чалий кінь зарже над ранок,</w:t>
      </w:r>
    </w:p>
    <w:p>
      <w:pPr/>
      <w:r>
        <w:rPr/>
        <w:t xml:space="preserve">роздзвінно гупне копитом в поріг.</w:t>
      </w:r>
    </w:p>
    <w:p>
      <w:pPr/>
    </w:p>
    <w:p>
      <w:pPr/>
      <w:r>
        <w:rPr/>
        <w:t xml:space="preserve">І сам не знаю, як скачу в стремена,</w:t>
      </w:r>
    </w:p>
    <w:p>
      <w:pPr/>
      <w:r>
        <w:rPr/>
        <w:t xml:space="preserve">хватаю репане реміння нузд,</w:t>
      </w:r>
    </w:p>
    <w:p>
      <w:pPr/>
      <w:r>
        <w:rPr/>
        <w:t xml:space="preserve">а завірюха на дворі шалена</w:t>
      </w:r>
    </w:p>
    <w:p>
      <w:pPr/>
      <w:r>
        <w:rPr/>
        <w:t xml:space="preserve">рамена отвирає й мутить глузд.</w:t>
      </w:r>
    </w:p>
    <w:p>
      <w:pPr/>
    </w:p>
    <w:p>
      <w:pPr/>
      <w:r>
        <w:rPr/>
        <w:t xml:space="preserve">Лиш в грудях голос дзенькає, мов мідь,</w:t>
      </w:r>
    </w:p>
    <w:p>
      <w:pPr/>
      <w:r>
        <w:rPr/>
        <w:t xml:space="preserve">шепоче: "Молодий, не їдь, не їдь!"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Молодий поет — Богдан-Ігор Антонич</dc:title>
  <dc:description/>
  <dc:subject/>
  <cp:keywords/>
  <cp:category/>
  <cp:lastModifiedBy/>
  <dcterms:created xsi:type="dcterms:W3CDTF">2025-01-21T08:09:26+00:00</dcterms:created>
  <dcterms:modified xsi:type="dcterms:W3CDTF">2025-01-21T08:09:26+00:00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