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Жовняр за плугом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ЖОВНЯР</w:t>
      </w:r>
    </w:p>
    <w:p>
      <w:pPr/>
    </w:p>
    <w:p>
      <w:pPr/>
      <w:r>
        <w:rPr/>
        <w:t xml:space="preserve">ЗА ПЛУГОМ</w:t>
      </w:r>
    </w:p>
    <w:p>
      <w:pPr/>
    </w:p>
    <w:p>
      <w:pPr/>
      <w:r>
        <w:rPr/>
        <w:t xml:space="preserve">За горою, за лугом</w:t>
      </w:r>
    </w:p>
    <w:p>
      <w:pPr/>
      <w:r>
        <w:rPr/>
        <w:t xml:space="preserve">ходить жовняр за плугом —</w:t>
      </w:r>
    </w:p>
    <w:p>
      <w:pPr/>
      <w:r>
        <w:rPr/>
        <w:t xml:space="preserve">оре ниву не свою,</w:t>
      </w:r>
    </w:p>
    <w:p>
      <w:pPr/>
      <w:r>
        <w:rPr/>
        <w:t xml:space="preserve">добре, що в своїм краю.</w:t>
      </w:r>
    </w:p>
    <w:p>
      <w:pPr/>
    </w:p>
    <w:p>
      <w:pPr/>
      <w:r>
        <w:rPr/>
        <w:t xml:space="preserve">Оре ниву і тужить:</w:t>
      </w:r>
    </w:p>
    <w:p>
      <w:pPr/>
      <w:r>
        <w:rPr/>
        <w:t xml:space="preserve">хто родині там служить,</w:t>
      </w:r>
    </w:p>
    <w:p>
      <w:pPr/>
      <w:r>
        <w:rPr/>
        <w:t xml:space="preserve">хто їй зоре і пожне,</w:t>
      </w:r>
    </w:p>
    <w:p>
      <w:pPr/>
      <w:r>
        <w:rPr/>
        <w:t xml:space="preserve">як не стане і мене?</w:t>
      </w:r>
    </w:p>
    <w:p>
      <w:pPr/>
    </w:p>
    <w:p>
      <w:pPr/>
      <w:r>
        <w:rPr/>
        <w:t xml:space="preserve">Сонце гріє так мило,</w:t>
      </w:r>
    </w:p>
    <w:p>
      <w:pPr/>
      <w:r>
        <w:rPr/>
        <w:t xml:space="preserve">світ як золотем накрило,</w:t>
      </w:r>
    </w:p>
    <w:p>
      <w:pPr/>
      <w:r>
        <w:rPr/>
        <w:t xml:space="preserve">лиш далеко громи б'ють,</w:t>
      </w:r>
    </w:p>
    <w:p>
      <w:pPr/>
      <w:r>
        <w:rPr/>
        <w:t xml:space="preserve">людям жити не дають.</w:t>
      </w:r>
    </w:p>
    <w:p>
      <w:pPr/>
    </w:p>
    <w:p>
      <w:pPr/>
      <w:r>
        <w:rPr/>
        <w:t xml:space="preserve">Станьте, коні вороні,</w:t>
      </w:r>
    </w:p>
    <w:p>
      <w:pPr/>
      <w:r>
        <w:rPr/>
        <w:t xml:space="preserve">бо є ями в загоні</w:t>
      </w:r>
    </w:p>
    <w:p>
      <w:pPr/>
      <w:r>
        <w:rPr/>
        <w:t xml:space="preserve">і могили на межі,</w:t>
      </w:r>
    </w:p>
    <w:p>
      <w:pPr/>
      <w:r>
        <w:rPr/>
        <w:t xml:space="preserve">ще й до того не чужі.</w:t>
      </w:r>
    </w:p>
    <w:p>
      <w:pPr/>
    </w:p>
    <w:p>
      <w:pPr/>
      <w:r>
        <w:rPr/>
        <w:t xml:space="preserve">Тут гранати орали,</w:t>
      </w:r>
    </w:p>
    <w:p>
      <w:pPr/>
      <w:r>
        <w:rPr/>
        <w:t xml:space="preserve">тутки наші вмирали:</w:t>
      </w:r>
    </w:p>
    <w:p>
      <w:pPr/>
      <w:r>
        <w:rPr/>
        <w:t xml:space="preserve">за то поле, за село</w:t>
      </w:r>
    </w:p>
    <w:p>
      <w:pPr/>
      <w:r>
        <w:rPr/>
        <w:t xml:space="preserve">тут немало їх лягло.</w:t>
      </w:r>
    </w:p>
    <w:p>
      <w:pPr/>
    </w:p>
    <w:p>
      <w:pPr/>
      <w:r>
        <w:rPr/>
        <w:t xml:space="preserve">Треба землю зрівняти,</w:t>
      </w:r>
    </w:p>
    <w:p>
      <w:pPr/>
      <w:r>
        <w:rPr/>
        <w:t xml:space="preserve">де орали гранати,</w:t>
      </w:r>
    </w:p>
    <w:p>
      <w:pPr/>
      <w:r>
        <w:rPr/>
        <w:t xml:space="preserve">всі ті рани на ріллі,</w:t>
      </w:r>
    </w:p>
    <w:p>
      <w:pPr/>
      <w:r>
        <w:rPr/>
        <w:t xml:space="preserve">що зробили люди злі.</w:t>
      </w:r>
    </w:p>
    <w:p>
      <w:pPr/>
    </w:p>
    <w:p>
      <w:pPr/>
      <w:r>
        <w:rPr/>
        <w:t xml:space="preserve">Я ті рани загою —</w:t>
      </w:r>
    </w:p>
    <w:p>
      <w:pPr/>
      <w:r>
        <w:rPr/>
        <w:t xml:space="preserve">і слід щезне по бою;</w:t>
      </w:r>
    </w:p>
    <w:p>
      <w:pPr/>
      <w:r>
        <w:rPr/>
        <w:t xml:space="preserve">тут пшениця поросте,</w:t>
      </w:r>
    </w:p>
    <w:p>
      <w:pPr/>
      <w:r>
        <w:rPr/>
        <w:t xml:space="preserve">синій блават зацвіте.</w:t>
      </w:r>
    </w:p>
    <w:p>
      <w:pPr/>
    </w:p>
    <w:p>
      <w:pPr/>
      <w:r>
        <w:rPr/>
        <w:t xml:space="preserve">А вояцькі могили</w:t>
      </w:r>
    </w:p>
    <w:p>
      <w:pPr/>
      <w:r>
        <w:rPr/>
        <w:t xml:space="preserve">будуть травку родили;</w:t>
      </w:r>
    </w:p>
    <w:p>
      <w:pPr/>
      <w:r>
        <w:rPr/>
        <w:t xml:space="preserve">жнець ту сяде і епічне,</w:t>
      </w:r>
    </w:p>
    <w:p>
      <w:pPr/>
      <w:r>
        <w:rPr/>
        <w:t xml:space="preserve">бідні душі пом'яне...</w:t>
      </w:r>
    </w:p>
    <w:p>
      <w:pPr/>
    </w:p>
    <w:p>
      <w:pPr/>
      <w:r>
        <w:rPr/>
        <w:t xml:space="preserve">1915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Жовняр за плугом — Осип Маковей</dc:title>
  <dc:description/>
  <dc:subject/>
  <cp:keywords/>
  <cp:category/>
  <cp:lastModifiedBy/>
  <dcterms:created xsi:type="dcterms:W3CDTF">2025-01-21T08:52:00+00:00</dcterms:created>
  <dcterms:modified xsi:type="dcterms:W3CDTF">2025-01-21T08:52:00+00:00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