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В удовичій одежі йдеш</w:t>
      </w:r>
    </w:p>
    <w:p>
      <w:pPr/>
      <w:r>
        <w:rPr/>
        <w:t xml:space="preserve">Через сей світ</w:t>
      </w:r>
    </w:p>
    <w:p>
      <w:pPr/>
      <w:r>
        <w:rPr/>
        <w:t xml:space="preserve">І ноги на терни кладеш</w:t>
      </w:r>
    </w:p>
    <w:p>
      <w:pPr/>
      <w:r>
        <w:rPr/>
        <w:t xml:space="preserve">Вже сотки літ.</w:t>
      </w:r>
    </w:p>
    <w:p>
      <w:pPr/>
    </w:p>
    <w:p>
      <w:pPr/>
      <w:r>
        <w:rPr/>
        <w:t xml:space="preserve">Зі змучених грудей трясеш</w:t>
      </w:r>
    </w:p>
    <w:p>
      <w:pPr/>
      <w:r>
        <w:rPr/>
        <w:t xml:space="preserve">Кровавий слід.</w:t>
      </w:r>
    </w:p>
    <w:p>
      <w:pPr/>
      <w:r>
        <w:rPr/>
        <w:t xml:space="preserve">І руки сковані несеш</w:t>
      </w:r>
    </w:p>
    <w:p>
      <w:pPr/>
      <w:r>
        <w:rPr/>
        <w:t xml:space="preserve">Вже сотки літ.</w:t>
      </w:r>
    </w:p>
    <w:p>
      <w:pPr/>
    </w:p>
    <w:p>
      <w:pPr/>
      <w:r>
        <w:rPr/>
        <w:t xml:space="preserve">Падеш, як пада на сніги</w:t>
      </w:r>
    </w:p>
    <w:p>
      <w:pPr/>
      <w:r>
        <w:rPr/>
        <w:t xml:space="preserve">Ізмерзлий цвіт,</w:t>
      </w:r>
    </w:p>
    <w:p>
      <w:pPr/>
      <w:r>
        <w:rPr/>
        <w:t xml:space="preserve">Бо мучать Тебе вороги</w:t>
      </w:r>
    </w:p>
    <w:p>
      <w:pPr/>
      <w:r>
        <w:rPr/>
        <w:t xml:space="preserve">Вже сотки літ,</w:t>
      </w:r>
    </w:p>
    <w:p>
      <w:pPr/>
    </w:p>
    <w:p>
      <w:pPr/>
      <w:r>
        <w:rPr/>
        <w:t xml:space="preserve">І чорна зрада гріб гребе</w:t>
      </w:r>
    </w:p>
    <w:p>
      <w:pPr/>
      <w:r>
        <w:rPr/>
        <w:t xml:space="preserve">Тобі в привіт,</w:t>
      </w:r>
    </w:p>
    <w:p>
      <w:pPr/>
      <w:r>
        <w:rPr/>
        <w:t xml:space="preserve">Бо діти зраджують тебе</w:t>
      </w:r>
    </w:p>
    <w:p>
      <w:pPr/>
      <w:r>
        <w:rPr/>
        <w:t xml:space="preserve">Вже сотки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Україно! — Марійка Підгірянка</dc:title>
  <dc:description/>
  <dc:subject/>
  <cp:keywords/>
  <cp:category/>
  <cp:lastModifiedBy/>
  <dcterms:created xsi:type="dcterms:W3CDTF">2025-01-21T09:03:57+00:00</dcterms:created>
  <dcterms:modified xsi:type="dcterms:W3CDTF">2025-01-21T09:03:57+00:00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