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Давай-но, море, вийдем з берегів...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Давай-но, море, вийдем з берегів</w:t>
      </w:r>
    </w:p>
    <w:p>
      <w:pPr/>
      <w:r>
        <w:rPr/>
        <w:t xml:space="preserve">До всіх отих людських страждань і болів.</w:t>
      </w:r>
    </w:p>
    <w:p>
      <w:pPr/>
      <w:r>
        <w:rPr/>
        <w:t xml:space="preserve">Із піни ти народжуєш богів,</w:t>
      </w:r>
    </w:p>
    <w:p>
      <w:pPr/>
      <w:r>
        <w:rPr/>
        <w:t xml:space="preserve">Солониш пілігримам прісність волі.</w:t>
      </w:r>
    </w:p>
    <w:p>
      <w:pPr/>
    </w:p>
    <w:p>
      <w:pPr/>
      <w:r>
        <w:rPr/>
        <w:t xml:space="preserve">Душа у душу, море, заживем.</w:t>
      </w:r>
    </w:p>
    <w:p>
      <w:pPr/>
      <w:r>
        <w:rPr/>
        <w:t xml:space="preserve">На що тобі затоки, де так мілко?</w:t>
      </w:r>
    </w:p>
    <w:p>
      <w:pPr/>
      <w:r>
        <w:rPr/>
        <w:t xml:space="preserve">Давай себе в собі перепливем:</w:t>
      </w:r>
    </w:p>
    <w:p>
      <w:pPr/>
      <w:r>
        <w:rPr/>
        <w:t xml:space="preserve">Наскільки нас зосталося – настільки.</w:t>
      </w:r>
    </w:p>
    <w:p>
      <w:pPr/>
    </w:p>
    <w:p>
      <w:pPr/>
      <w:r>
        <w:rPr/>
        <w:t xml:space="preserve">А ці шторми...</w:t>
      </w:r>
    </w:p>
    <w:p>
      <w:pPr/>
      <w:r>
        <w:rPr/>
        <w:t xml:space="preserve">У мене їх не менш.</w:t>
      </w:r>
    </w:p>
    <w:p>
      <w:pPr/>
      <w:r>
        <w:rPr/>
        <w:t xml:space="preserve">Ти мені віриш.</w:t>
      </w:r>
    </w:p>
    <w:p>
      <w:pPr/>
      <w:r>
        <w:rPr/>
        <w:t xml:space="preserve">Тому ми зустрілись.</w:t>
      </w:r>
    </w:p>
    <w:p>
      <w:pPr/>
      <w:r>
        <w:rPr/>
        <w:t xml:space="preserve">Мої річки течуть по трубах вен,</w:t>
      </w:r>
    </w:p>
    <w:p>
      <w:pPr/>
      <w:r>
        <w:rPr/>
        <w:t xml:space="preserve">Твої зігнулись, та не надломились.</w:t>
      </w:r>
    </w:p>
    <w:p>
      <w:pPr/>
    </w:p>
    <w:p>
      <w:pPr/>
      <w:r>
        <w:rPr/>
        <w:t xml:space="preserve">Лише одне – від себе не втечеш</w:t>
      </w:r>
    </w:p>
    <w:p>
      <w:pPr/>
      <w:r>
        <w:rPr/>
        <w:t xml:space="preserve">(Хоч у собі втопитися і можна), –</w:t>
      </w:r>
    </w:p>
    <w:p>
      <w:pPr/>
      <w:r>
        <w:rPr/>
        <w:t xml:space="preserve">Ми чуєм вдвох...</w:t>
      </w:r>
    </w:p>
    <w:p>
      <w:pPr/>
    </w:p>
    <w:p>
      <w:pPr/>
      <w:r>
        <w:rPr/>
        <w:t xml:space="preserve">Життя не має меж.</w:t>
      </w:r>
    </w:p>
    <w:p>
      <w:pPr/>
      <w:r>
        <w:rPr/>
        <w:t xml:space="preserve">Хоч має межі наша хвилька кожна.</w:t>
      </w:r>
    </w:p>
    <w:p>
      <w:pPr/>
    </w:p>
    <w:p>
      <w:pPr/>
      <w:r>
        <w:rPr/>
        <w:t xml:space="preserve">Отож, давай – виходим з берегів</w:t>
      </w:r>
    </w:p>
    <w:p>
      <w:pPr/>
      <w:r>
        <w:rPr/>
        <w:t xml:space="preserve">До всіх отих людських страждань і болів.</w:t>
      </w:r>
    </w:p>
    <w:p>
      <w:pPr/>
      <w:r>
        <w:rPr/>
        <w:t xml:space="preserve">Народжувало з піни ти богів,</w:t>
      </w:r>
    </w:p>
    <w:p>
      <w:pPr/>
      <w:r>
        <w:rPr/>
        <w:t xml:space="preserve">Саме ж несеш вагу людської долі.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Давай-но, море, вийдем з берегів... — Ігор Павлюк</dc:title>
  <dc:description/>
  <dc:subject/>
  <cp:keywords/>
  <cp:category/>
  <cp:lastModifiedBy/>
  <dcterms:created xsi:type="dcterms:W3CDTF">2025-01-21T08:16:57+00:00</dcterms:created>
  <dcterms:modified xsi:type="dcterms:W3CDTF">2025-01-21T08:16:57+00:00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