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Жилава пісня і не мілка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Жилава пісня і не мілка,</w:t>
      </w:r>
    </w:p>
    <w:p>
      <w:pPr/>
      <w:r>
        <w:rPr/>
        <w:t xml:space="preserve">Довга, немов Дніпро…</w:t>
      </w:r>
    </w:p>
    <w:p>
      <w:pPr/>
      <w:r>
        <w:rPr/>
        <w:t xml:space="preserve">Предків далеких голос в кістках.</w:t>
      </w:r>
    </w:p>
    <w:p>
      <w:pPr/>
      <w:r>
        <w:rPr/>
        <w:t xml:space="preserve">Друг – мов сумний Харон.</w:t>
      </w:r>
    </w:p>
    <w:p>
      <w:pPr/>
    </w:p>
    <w:p>
      <w:pPr/>
      <w:r>
        <w:rPr/>
        <w:t xml:space="preserve">Так от живемо.</w:t>
      </w:r>
    </w:p>
    <w:p>
      <w:pPr/>
      <w:r>
        <w:rPr/>
        <w:t xml:space="preserve">Така весна.</w:t>
      </w:r>
    </w:p>
    <w:p>
      <w:pPr/>
      <w:r>
        <w:rPr/>
        <w:t xml:space="preserve">Капає сік зі свічок.</w:t>
      </w:r>
    </w:p>
    <w:p>
      <w:pPr/>
      <w:r>
        <w:rPr/>
        <w:t xml:space="preserve">Вітер старенький.</w:t>
      </w:r>
    </w:p>
    <w:p>
      <w:pPr/>
      <w:r>
        <w:rPr/>
        <w:t xml:space="preserve">Хвилька вина.</w:t>
      </w:r>
    </w:p>
    <w:p>
      <w:pPr/>
      <w:r>
        <w:rPr/>
        <w:t xml:space="preserve">І не болить ніщо.</w:t>
      </w:r>
    </w:p>
    <w:p>
      <w:pPr/>
    </w:p>
    <w:p>
      <w:pPr/>
      <w:r>
        <w:rPr/>
        <w:t xml:space="preserve">Небо на крилах, кайдани – теж.</w:t>
      </w:r>
    </w:p>
    <w:p>
      <w:pPr/>
      <w:r>
        <w:rPr/>
        <w:t xml:space="preserve">Запах і дзвін звізди.</w:t>
      </w:r>
    </w:p>
    <w:p>
      <w:pPr/>
      <w:r>
        <w:rPr/>
        <w:t xml:space="preserve">Мат і молитва… і все святе –</w:t>
      </w:r>
    </w:p>
    <w:p>
      <w:pPr/>
      <w:r>
        <w:rPr/>
        <w:t xml:space="preserve">З вітру, вогню, води.</w:t>
      </w:r>
    </w:p>
    <w:p>
      <w:pPr/>
    </w:p>
    <w:p>
      <w:pPr/>
      <w:r>
        <w:rPr/>
        <w:t xml:space="preserve">Місячним світлом розмита Вісь.</w:t>
      </w:r>
    </w:p>
    <w:p>
      <w:pPr/>
      <w:r>
        <w:rPr/>
        <w:t xml:space="preserve">Даль, що пройшла крізь сон…</w:t>
      </w:r>
    </w:p>
    <w:p>
      <w:pPr/>
      <w:r>
        <w:rPr/>
        <w:t xml:space="preserve">І надпочата серцями вись</w:t>
      </w:r>
    </w:p>
    <w:p>
      <w:pPr/>
      <w:r>
        <w:rPr/>
        <w:t xml:space="preserve">Тьохкає в унісон.</w:t>
      </w:r>
    </w:p>
    <w:p>
      <w:pPr/>
    </w:p>
    <w:p>
      <w:pPr/>
      <w:r>
        <w:rPr/>
        <w:t xml:space="preserve">Мокро-червоним шнурком піску</w:t>
      </w:r>
    </w:p>
    <w:p>
      <w:pPr/>
      <w:r>
        <w:rPr/>
        <w:t xml:space="preserve">Рветься чарівний час</w:t>
      </w:r>
    </w:p>
    <w:p>
      <w:pPr/>
      <w:r>
        <w:rPr/>
        <w:t xml:space="preserve">З тим, що любилося навіку</w:t>
      </w:r>
    </w:p>
    <w:p>
      <w:pPr/>
      <w:r>
        <w:rPr/>
        <w:t xml:space="preserve">Перший-останній раз.</w:t>
      </w:r>
    </w:p>
    <w:p>
      <w:pPr/>
    </w:p>
    <w:p>
      <w:pPr/>
      <w:r>
        <w:rPr/>
        <w:t xml:space="preserve">Зараз до Шляху тягну себе,</w:t>
      </w:r>
    </w:p>
    <w:p>
      <w:pPr/>
      <w:r>
        <w:rPr/>
        <w:t xml:space="preserve">Як до ріки човен.</w:t>
      </w:r>
    </w:p>
    <w:p>
      <w:pPr/>
      <w:r>
        <w:rPr/>
        <w:t xml:space="preserve">Зорями плаче печаль небес –</w:t>
      </w:r>
    </w:p>
    <w:p>
      <w:pPr/>
      <w:r>
        <w:rPr/>
        <w:t xml:space="preserve">Наче з розтятих вен.</w:t>
      </w:r>
    </w:p>
    <w:p>
      <w:pPr/>
    </w:p>
    <w:p>
      <w:pPr/>
      <w:r>
        <w:rPr/>
        <w:t xml:space="preserve">Вугільна темінь бандурних душ…</w:t>
      </w:r>
    </w:p>
    <w:p>
      <w:pPr/>
      <w:r>
        <w:rPr/>
        <w:t xml:space="preserve">Тята струною кість.</w:t>
      </w:r>
    </w:p>
    <w:p>
      <w:pPr/>
      <w:r>
        <w:rPr/>
        <w:t xml:space="preserve">Так і чекаєм в старім саду</w:t>
      </w:r>
    </w:p>
    <w:p>
      <w:pPr/>
      <w:r>
        <w:rPr/>
        <w:t xml:space="preserve">Тричіблагую вість.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Жилава пісня і не мілка — Ігор Павлюк</dc:title>
  <dc:description/>
  <dc:subject/>
  <cp:keywords/>
  <cp:category/>
  <cp:lastModifiedBy/>
  <dcterms:created xsi:type="dcterms:W3CDTF">2025-01-21T09:10:00+00:00</dcterms:created>
  <dcterms:modified xsi:type="dcterms:W3CDTF">2025-01-21T09:10:00+00:00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