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Квітневі дива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Сенатович</w:t>
      </w:r>
    </w:p>
    <w:p>
      <w:pPr/>
      <w:r>
        <w:rPr/>
        <w:t xml:space="preserve">Весною у квітні, весною у квітні</w:t>
      </w:r>
    </w:p>
    <w:p>
      <w:pPr/>
      <w:r>
        <w:rPr/>
        <w:t xml:space="preserve">зі сну потягаються липи столітні,</w:t>
      </w:r>
    </w:p>
    <w:p>
      <w:pPr/>
      <w:r>
        <w:rPr/>
        <w:t xml:space="preserve">а саджанці-липки, бруньки у росі,</w:t>
      </w:r>
    </w:p>
    <w:p>
      <w:pPr/>
      <w:r>
        <w:rPr/>
        <w:t xml:space="preserve">роз'їжджають в трамваях або таксі.</w:t>
      </w:r>
    </w:p>
    <w:p>
      <w:pPr/>
      <w:r>
        <w:rPr/>
        <w:t xml:space="preserve">Ну а мандрівки весною у квітні,</w:t>
      </w:r>
    </w:p>
    <w:p>
      <w:pPr/>
      <w:r>
        <w:rPr/>
        <w:t xml:space="preserve">якщо вже мандрівки — то кругосвітні:</w:t>
      </w:r>
    </w:p>
    <w:p>
      <w:pPr/>
      <w:r>
        <w:rPr/>
        <w:t xml:space="preserve">он джміль в золотому вбранні, як маркіз,</w:t>
      </w:r>
    </w:p>
    <w:p>
      <w:pPr/>
      <w:r>
        <w:rPr/>
        <w:t xml:space="preserve">довершив круг вишні енний круїз.</w:t>
      </w:r>
    </w:p>
    <w:p>
      <w:pPr/>
      <w:r>
        <w:rPr/>
        <w:t xml:space="preserve">Весною у квітні, весною у квітні</w:t>
      </w:r>
    </w:p>
    <w:p>
      <w:pPr/>
      <w:r>
        <w:rPr/>
        <w:t xml:space="preserve">вже обжилися шпаки перелітні.</w:t>
      </w:r>
    </w:p>
    <w:p>
      <w:pPr/>
      <w:r>
        <w:rPr/>
        <w:t xml:space="preserve">Вже участь брали шпаки-атлети</w:t>
      </w:r>
    </w:p>
    <w:p>
      <w:pPr/>
      <w:r>
        <w:rPr/>
        <w:t xml:space="preserve">в спортивних змаганнях на приз газети.</w:t>
      </w:r>
    </w:p>
    <w:p>
      <w:pPr/>
      <w:r>
        <w:rPr/>
        <w:t xml:space="preserve">Весною у квітні дива несусвітні,</w:t>
      </w:r>
    </w:p>
    <w:p>
      <w:pPr/>
      <w:r>
        <w:rPr/>
        <w:t xml:space="preserve">весною у квітні і сови привітні,</w:t>
      </w:r>
    </w:p>
    <w:p>
      <w:pPr/>
      <w:r>
        <w:rPr/>
        <w:t xml:space="preserve">а жаби бузькам розсилають конверти</w:t>
      </w:r>
    </w:p>
    <w:p>
      <w:pPr/>
      <w:r>
        <w:rPr/>
        <w:t xml:space="preserve">з абонементом на літні концерти.</w:t>
      </w:r>
    </w:p>
    <w:p>
      <w:pPr/>
      <w:r>
        <w:rPr/>
        <w:t xml:space="preserve">Весною у квітні усе можливо:</w:t>
      </w:r>
    </w:p>
    <w:p>
      <w:pPr/>
      <w:r>
        <w:rPr/>
        <w:t xml:space="preserve">випало з торби яєчко і — диво! —</w:t>
      </w:r>
    </w:p>
    <w:p>
      <w:pPr/>
      <w:r>
        <w:rPr/>
        <w:t xml:space="preserve">на вулиці міста у квітні весною</w:t>
      </w:r>
    </w:p>
    <w:p>
      <w:pPr/>
      <w:r>
        <w:rPr/>
        <w:t xml:space="preserve">пухнасте курчатко біжить вслід за мною.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Квітневі дива — Оксана Сенатович</dc:title>
  <dc:description/>
  <dc:subject/>
  <cp:keywords/>
  <cp:category/>
  <cp:lastModifiedBy/>
  <dcterms:created xsi:type="dcterms:W3CDTF">2025-01-21T08:34:56+00:00</dcterms:created>
  <dcterms:modified xsi:type="dcterms:W3CDTF">2025-01-21T08:34:56+00:00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