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Вас любив, а Ви ніколи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Вас любив, а Ви ніколи</w:t>
      </w:r>
    </w:p>
    <w:p>
      <w:pPr/>
      <w:r>
        <w:rPr/>
        <w:t xml:space="preserve">Мене любити не могли,</w:t>
      </w:r>
    </w:p>
    <w:p>
      <w:pPr/>
      <w:r>
        <w:rPr/>
        <w:t xml:space="preserve">І от погасло сонця коло,</w:t>
      </w:r>
    </w:p>
    <w:p>
      <w:pPr/>
      <w:r>
        <w:rPr/>
        <w:t xml:space="preserve">Й мої троянди одцвіли.</w:t>
      </w:r>
    </w:p>
    <w:p>
      <w:pPr/>
    </w:p>
    <w:p>
      <w:pPr/>
      <w:r>
        <w:rPr/>
        <w:t xml:space="preserve">Немов підрізані ножем,</w:t>
      </w:r>
    </w:p>
    <w:p>
      <w:pPr/>
      <w:r>
        <w:rPr/>
        <w:t xml:space="preserve">Як і моя надія світла,</w:t>
      </w:r>
    </w:p>
    <w:p>
      <w:pPr/>
      <w:r>
        <w:rPr/>
        <w:t xml:space="preserve">О, як вони тяглись до світла</w:t>
      </w:r>
    </w:p>
    <w:p>
      <w:pPr/>
      <w:r>
        <w:rPr/>
        <w:t xml:space="preserve">Крізь тьму з благанням і плачем!</w:t>
      </w:r>
    </w:p>
    <w:p>
      <w:pPr/>
    </w:p>
    <w:p>
      <w:pPr/>
      <w:r>
        <w:rPr/>
        <w:t xml:space="preserve">Але не вбить любов чудесну,</w:t>
      </w:r>
    </w:p>
    <w:p>
      <w:pPr/>
      <w:r>
        <w:rPr/>
        <w:t xml:space="preserve">Що так сіяла в їх сльозах…</w:t>
      </w:r>
    </w:p>
    <w:p>
      <w:pPr/>
      <w:r>
        <w:rPr/>
        <w:t xml:space="preserve">Вони умерли, щоб воскреснуть</w:t>
      </w:r>
    </w:p>
    <w:p>
      <w:pPr/>
      <w:r>
        <w:rPr/>
        <w:t xml:space="preserve">В моїх закоханих піснях!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Вас любив, а Ви ніколи — Володимир Сосюра</dc:title>
  <dc:description/>
  <dc:subject/>
  <cp:keywords/>
  <cp:category/>
  <cp:lastModifiedBy/>
  <dcterms:created xsi:type="dcterms:W3CDTF">2025-01-20T14:04:55+00:00</dcterms:created>
  <dcterms:modified xsi:type="dcterms:W3CDTF">2025-01-20T14:04:55+00:00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