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Швачка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Нахилилася головка,</w:t>
      </w:r>
    </w:p>
    <w:p>
      <w:pPr/>
      <w:r>
        <w:rPr/>
        <w:t xml:space="preserve">Пасмо звисло на щоці...</w:t>
      </w:r>
    </w:p>
    <w:p>
      <w:pPr/>
      <w:r>
        <w:rPr/>
        <w:t xml:space="preserve">І мелька невпинно голка</w:t>
      </w:r>
    </w:p>
    <w:p>
      <w:pPr/>
      <w:r>
        <w:rPr/>
        <w:t xml:space="preserve">У худесенькій руці.</w:t>
      </w:r>
    </w:p>
    <w:p>
      <w:pPr/>
    </w:p>
    <w:p>
      <w:pPr/>
      <w:r>
        <w:rPr/>
        <w:t xml:space="preserve">Шитво панське на коліні,</w:t>
      </w:r>
    </w:p>
    <w:p>
      <w:pPr/>
      <w:r>
        <w:rPr/>
        <w:t xml:space="preserve">Каганець і світ дньовий...</w:t>
      </w:r>
    </w:p>
    <w:p>
      <w:pPr/>
      <w:r>
        <w:rPr/>
        <w:t xml:space="preserve">І тремтять легкі сутіні</w:t>
      </w:r>
    </w:p>
    <w:p>
      <w:pPr/>
      <w:r>
        <w:rPr/>
        <w:t xml:space="preserve">З-під стріластих темних вій.</w:t>
      </w:r>
    </w:p>
    <w:p>
      <w:pPr/>
    </w:p>
    <w:p>
      <w:pPr/>
      <w:r>
        <w:rPr/>
        <w:t xml:space="preserve">Довгий кашель в довгі ночі,</w:t>
      </w:r>
    </w:p>
    <w:p>
      <w:pPr/>
      <w:r>
        <w:rPr/>
        <w:t xml:space="preserve">Вітру стогін під вікном...</w:t>
      </w:r>
    </w:p>
    <w:p>
      <w:pPr/>
      <w:r>
        <w:rPr/>
        <w:t xml:space="preserve">І червоні завжди очі,</w:t>
      </w:r>
    </w:p>
    <w:p>
      <w:pPr/>
      <w:r>
        <w:rPr/>
        <w:t xml:space="preserve">Не знайомі з тихим сном.</w:t>
      </w:r>
    </w:p>
    <w:p>
      <w:pPr/>
    </w:p>
    <w:p>
      <w:pPr/>
      <w:r>
        <w:rPr/>
        <w:t xml:space="preserve">Спина зігнута в роботі,</w:t>
      </w:r>
    </w:p>
    <w:p>
      <w:pPr/>
      <w:r>
        <w:rPr/>
        <w:t xml:space="preserve">Зверху латаний платок...</w:t>
      </w:r>
    </w:p>
    <w:p>
      <w:pPr/>
      <w:r>
        <w:rPr/>
        <w:t xml:space="preserve">Не смачний,мабуть,голоті</w:t>
      </w:r>
    </w:p>
    <w:p>
      <w:pPr/>
      <w:r>
        <w:rPr/>
        <w:t xml:space="preserve">Загорьований шматок!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Швачка — Михайло Старицький</dc:title>
  <dc:description/>
  <dc:subject/>
  <cp:keywords/>
  <cp:category/>
  <cp:lastModifiedBy/>
  <dcterms:created xsi:type="dcterms:W3CDTF">2025-01-21T08:26:16+00:00</dcterms:created>
  <dcterms:modified xsi:type="dcterms:W3CDTF">2025-01-21T08:26:16+00:00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