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мною Київ тягнеться у снах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За мною Київ тягнеться у снах.</w:t>
      </w:r>
    </w:p>
    <w:p>
      <w:pPr/>
      <w:r>
        <w:rPr/>
        <w:t xml:space="preserve">Зелена глиця і темнава червінь</w:t>
      </w:r>
    </w:p>
    <w:p>
      <w:pPr/>
      <w:r>
        <w:rPr/>
        <w:t xml:space="preserve">достиглих черешень. Не зрадьте, нерви:</w:t>
      </w:r>
    </w:p>
    <w:p>
      <w:pPr/>
      <w:r>
        <w:rPr/>
        <w:t xml:space="preserve">попереду — твій край, твій крах, твій прах.</w:t>
      </w:r>
    </w:p>
    <w:p>
      <w:pPr/>
      <w:r>
        <w:rPr/>
        <w:t xml:space="preserve">Прослалася дорога — вся в снігах,</w:t>
      </w:r>
    </w:p>
    <w:p>
      <w:pPr/>
      <w:r>
        <w:rPr/>
        <w:t xml:space="preserve">і простори — горбаті і безкраї —</w:t>
      </w:r>
    </w:p>
    <w:p>
      <w:pPr/>
      <w:r>
        <w:rPr/>
        <w:t xml:space="preserve">подвигнуть розпач. О коханий краю,</w:t>
      </w:r>
    </w:p>
    <w:p>
      <w:pPr/>
      <w:r>
        <w:rPr/>
        <w:t xml:space="preserve">ти наче посаг мій — у головах.</w:t>
      </w:r>
    </w:p>
    <w:p>
      <w:pPr/>
      <w:r>
        <w:rPr/>
        <w:t xml:space="preserve">І сива мати височіє в снах.</w:t>
      </w:r>
    </w:p>
    <w:p>
      <w:pPr/>
      <w:r>
        <w:rPr/>
        <w:t xml:space="preserve">Рука її, кістлява, наче гілка</w:t>
      </w:r>
    </w:p>
    <w:p>
      <w:pPr/>
      <w:r>
        <w:rPr/>
        <w:t xml:space="preserve">у намерзі. Лунає десь гагілка,</w:t>
      </w:r>
    </w:p>
    <w:p>
      <w:pPr/>
      <w:r>
        <w:rPr/>
        <w:t xml:space="preserve">і в сонці стежка. Й тупіт у степах.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мною Київ тягнеться у снах — Василь Стус</dc:title>
  <dc:description/>
  <dc:subject/>
  <cp:keywords/>
  <cp:category/>
  <cp:lastModifiedBy/>
  <dcterms:created xsi:type="dcterms:W3CDTF">2025-01-21T08:10:24+00:00</dcterms:created>
  <dcterms:modified xsi:type="dcterms:W3CDTF">2025-01-21T08:10:24+00:00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