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Богдай тебе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Колись я із тяжкої туги</w:t>
      </w:r>
    </w:p>
    <w:p>
      <w:pPr/>
      <w:r>
        <w:rPr/>
        <w:t xml:space="preserve">На лаві дубовій лежав,</w:t>
      </w:r>
    </w:p>
    <w:p>
      <w:pPr/>
      <w:r>
        <w:rPr/>
        <w:t xml:space="preserve">Останній карбованець срібний</w:t>
      </w:r>
    </w:p>
    <w:p>
      <w:pPr/>
      <w:r>
        <w:rPr/>
        <w:t xml:space="preserve">В пустії калитці держав.</w:t>
      </w:r>
    </w:p>
    <w:p>
      <w:pPr/>
      <w:r>
        <w:rPr/>
        <w:t xml:space="preserve">Аж тут навинулась дівчина,</w:t>
      </w:r>
    </w:p>
    <w:p>
      <w:pPr/>
      <w:r>
        <w:rPr/>
        <w:t xml:space="preserve">І я свою тугу забув;</w:t>
      </w:r>
    </w:p>
    <w:p>
      <w:pPr/>
      <w:r>
        <w:rPr/>
        <w:t xml:space="preserve">Дівчино, моя ти дівчино,</w:t>
      </w:r>
    </w:p>
    <w:p>
      <w:pPr/>
      <w:r>
        <w:rPr/>
        <w:t xml:space="preserve">Богдай тебе бог не забув!</w:t>
      </w:r>
    </w:p>
    <w:p>
      <w:pPr/>
    </w:p>
    <w:p>
      <w:pPr/>
      <w:r>
        <w:rPr/>
        <w:t xml:space="preserve">І сів я на лаві дубовій,</w:t>
      </w:r>
    </w:p>
    <w:p>
      <w:pPr/>
      <w:r>
        <w:rPr/>
        <w:t xml:space="preserve">І сіла дівчина моя,</w:t>
      </w:r>
    </w:p>
    <w:p>
      <w:pPr/>
      <w:r>
        <w:rPr/>
        <w:t xml:space="preserve">Дівчина мене обійняла,</w:t>
      </w:r>
    </w:p>
    <w:p>
      <w:pPr/>
      <w:r>
        <w:rPr/>
        <w:t xml:space="preserve">Обняв же дівчину і я.</w:t>
      </w:r>
    </w:p>
    <w:p>
      <w:pPr/>
      <w:r>
        <w:rPr/>
        <w:t xml:space="preserve">Їден поцілунок гарячий —</w:t>
      </w:r>
    </w:p>
    <w:p>
      <w:pPr/>
      <w:r>
        <w:rPr/>
        <w:t xml:space="preserve">І я, як від чарів, ожив;</w:t>
      </w:r>
    </w:p>
    <w:p>
      <w:pPr/>
      <w:r>
        <w:rPr/>
        <w:t xml:space="preserve">Дівчино, моя ти дівчино,</w:t>
      </w:r>
    </w:p>
    <w:p>
      <w:pPr/>
      <w:r>
        <w:rPr/>
        <w:t xml:space="preserve">Богдай тебе бог оживив!</w:t>
      </w:r>
    </w:p>
    <w:p>
      <w:pPr/>
    </w:p>
    <w:p>
      <w:pPr/>
      <w:r>
        <w:rPr/>
        <w:t xml:space="preserve">Дівчина мене пригорнула,</w:t>
      </w:r>
    </w:p>
    <w:p>
      <w:pPr/>
      <w:r>
        <w:rPr/>
        <w:t xml:space="preserve">Дівчину і я пригорнув,</w:t>
      </w:r>
    </w:p>
    <w:p>
      <w:pPr/>
      <w:r>
        <w:rPr/>
        <w:t xml:space="preserve">Дівчина на лаві заснула,</w:t>
      </w:r>
    </w:p>
    <w:p>
      <w:pPr/>
      <w:r>
        <w:rPr/>
        <w:t xml:space="preserve">І я коло неї заснув.</w:t>
      </w:r>
    </w:p>
    <w:p>
      <w:pPr/>
      <w:r>
        <w:rPr/>
        <w:t xml:space="preserve">І снилось так мило та любо,</w:t>
      </w:r>
    </w:p>
    <w:p>
      <w:pPr/>
      <w:r>
        <w:rPr/>
        <w:t xml:space="preserve">І я через сон говорив:</w:t>
      </w:r>
    </w:p>
    <w:p>
      <w:pPr/>
      <w:r>
        <w:rPr/>
        <w:t xml:space="preserve">"Дівчино, моя ти дівчино,</w:t>
      </w:r>
    </w:p>
    <w:p>
      <w:pPr/>
      <w:r>
        <w:rPr/>
        <w:t xml:space="preserve">Богдай тебе господь любив!"</w:t>
      </w:r>
    </w:p>
    <w:p>
      <w:pPr/>
    </w:p>
    <w:p>
      <w:pPr/>
      <w:r>
        <w:rPr/>
        <w:t xml:space="preserve">Раненько дівчини не стало,</w:t>
      </w:r>
    </w:p>
    <w:p>
      <w:pPr/>
      <w:r>
        <w:rPr/>
        <w:t xml:space="preserve">І знов я на лаві лежав</w:t>
      </w:r>
    </w:p>
    <w:p>
      <w:pPr/>
      <w:r>
        <w:rPr/>
        <w:t xml:space="preserve">І міцно слабими руками</w:t>
      </w:r>
    </w:p>
    <w:p>
      <w:pPr/>
      <w:r>
        <w:rPr/>
        <w:t xml:space="preserve">Пустую калитку держав.</w:t>
      </w:r>
    </w:p>
    <w:p>
      <w:pPr/>
      <w:r>
        <w:rPr/>
        <w:t xml:space="preserve">Узяла, псявіра, узяла.</w:t>
      </w:r>
    </w:p>
    <w:p>
      <w:pPr/>
      <w:r>
        <w:rPr/>
        <w:t xml:space="preserve">І я собі тихо сказав:</w:t>
      </w:r>
    </w:p>
    <w:p>
      <w:pPr/>
      <w:r>
        <w:rPr/>
        <w:t xml:space="preserve">"Дівчино, моя ти дівчино,</w:t>
      </w:r>
    </w:p>
    <w:p>
      <w:pPr/>
      <w:r>
        <w:rPr/>
        <w:t xml:space="preserve">Богдай тебе дідько узяв!"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Богдай тебе — Степан Руданський</dc:title>
  <dc:description/>
  <dc:subject/>
  <cp:keywords/>
  <cp:category/>
  <cp:lastModifiedBy/>
  <dcterms:created xsi:type="dcterms:W3CDTF">2025-01-21T08:32:43+00:00</dcterms:created>
  <dcterms:modified xsi:type="dcterms:W3CDTF">2025-01-21T08:32:43+00:00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