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вода каламутна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Чого вода каламутна —</w:t>
      </w:r>
    </w:p>
    <w:p>
      <w:pPr/>
      <w:r>
        <w:rPr/>
        <w:t xml:space="preserve">Чи не хвиля збила?</w:t>
      </w:r>
    </w:p>
    <w:p>
      <w:pPr/>
      <w:r>
        <w:rPr/>
        <w:t xml:space="preserve">Чого ж я смутна, невесела,</w:t>
      </w:r>
    </w:p>
    <w:p>
      <w:pPr/>
      <w:r>
        <w:rPr/>
        <w:t xml:space="preserve">Чи не мати била?</w:t>
      </w:r>
    </w:p>
    <w:p>
      <w:pPr/>
    </w:p>
    <w:p>
      <w:pPr/>
      <w:r>
        <w:rPr/>
        <w:t xml:space="preserve">Мене ж мати та й не била —</w:t>
      </w:r>
    </w:p>
    <w:p>
      <w:pPr/>
      <w:r>
        <w:rPr/>
        <w:t xml:space="preserve">Самі сльози ллються:</w:t>
      </w:r>
    </w:p>
    <w:p>
      <w:pPr/>
      <w:r>
        <w:rPr/>
        <w:t xml:space="preserve">Від милого людей нема,</w:t>
      </w:r>
    </w:p>
    <w:p>
      <w:pPr/>
      <w:r>
        <w:rPr/>
        <w:t xml:space="preserve">Від нелюба шлються.</w:t>
      </w:r>
    </w:p>
    <w:p>
      <w:pPr/>
    </w:p>
    <w:p>
      <w:pPr/>
      <w:r>
        <w:rPr/>
        <w:t xml:space="preserve">Де ти, милий? Подивися —</w:t>
      </w:r>
    </w:p>
    <w:p>
      <w:pPr/>
      <w:r>
        <w:rPr/>
        <w:t xml:space="preserve">Яку терплю муку;</w:t>
      </w:r>
    </w:p>
    <w:p>
      <w:pPr/>
      <w:r>
        <w:rPr/>
        <w:t xml:space="preserve">Прилинь, прилинь, моє серце, —</w:t>
      </w:r>
    </w:p>
    <w:p>
      <w:pPr/>
      <w:r>
        <w:rPr/>
        <w:t xml:space="preserve">Беруть мою руку.</w:t>
      </w:r>
    </w:p>
    <w:p>
      <w:pPr/>
    </w:p>
    <w:p>
      <w:pPr/>
      <w:r>
        <w:rPr/>
        <w:t xml:space="preserve">Швидше, милий, рятуй мене</w:t>
      </w:r>
    </w:p>
    <w:p>
      <w:pPr/>
      <w:r>
        <w:rPr/>
        <w:t xml:space="preserve">Від лютої напасті:</w:t>
      </w:r>
    </w:p>
    <w:p>
      <w:pPr/>
      <w:r>
        <w:rPr/>
        <w:t xml:space="preserve">Як з нелюбом мені жити,</w:t>
      </w:r>
    </w:p>
    <w:p>
      <w:pPr/>
      <w:r>
        <w:rPr/>
        <w:t xml:space="preserve">То ліпше пропасти.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вода каламутна — Іван Котляревський</dc:title>
  <dc:description/>
  <dc:subject/>
  <cp:keywords/>
  <cp:category/>
  <cp:lastModifiedBy/>
  <dcterms:created xsi:type="dcterms:W3CDTF">2025-01-21T07:52:21+00:00</dcterms:created>
  <dcterms:modified xsi:type="dcterms:W3CDTF">2025-01-21T07:52:21+00:00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