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тебе світ — це тьмавий морок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Без тебе світ — це тьмавий морок.</w:t>
      </w:r>
    </w:p>
    <w:p>
      <w:pPr/>
      <w:r>
        <w:rPr/>
        <w:t xml:space="preserve">Без тебе не біжить вода.</w:t>
      </w:r>
    </w:p>
    <w:p>
      <w:pPr/>
      <w:r>
        <w:rPr/>
        <w:t xml:space="preserve">Без тебе кожен камінь — ворог,</w:t>
      </w:r>
    </w:p>
    <w:p>
      <w:pPr/>
      <w:r>
        <w:rPr/>
        <w:t xml:space="preserve">Подушка каменем тверда.</w:t>
      </w:r>
    </w:p>
    <w:p>
      <w:pPr/>
    </w:p>
    <w:p>
      <w:pPr/>
      <w:r>
        <w:rPr/>
        <w:t xml:space="preserve">Без тебе сонце — повне ночі,</w:t>
      </w:r>
    </w:p>
    <w:p>
      <w:pPr/>
      <w:r>
        <w:rPr/>
        <w:t xml:space="preserve">Без тебе ночі — без кінця,</w:t>
      </w:r>
    </w:p>
    <w:p>
      <w:pPr/>
      <w:r>
        <w:rPr/>
        <w:t xml:space="preserve">Для тебе ж ночі я доточую,</w:t>
      </w:r>
    </w:p>
    <w:p>
      <w:pPr/>
      <w:r>
        <w:rPr/>
        <w:t xml:space="preserve">Для тебе місяця — вінця.</w:t>
      </w:r>
    </w:p>
    <w:p>
      <w:pPr/>
    </w:p>
    <w:p>
      <w:pPr/>
      <w:r>
        <w:rPr/>
        <w:t xml:space="preserve">Без тебе небо — повне криги,</w:t>
      </w:r>
    </w:p>
    <w:p>
      <w:pPr/>
      <w:r>
        <w:rPr/>
        <w:t xml:space="preserve">Стоять в душі самі льоди,</w:t>
      </w:r>
    </w:p>
    <w:p>
      <w:pPr/>
      <w:r>
        <w:rPr/>
        <w:t xml:space="preserve">Без тебе світ — це ж тільки крихти</w:t>
      </w:r>
    </w:p>
    <w:p>
      <w:pPr/>
      <w:r>
        <w:rPr/>
        <w:t xml:space="preserve">Моєї зимної біди.</w:t>
      </w:r>
    </w:p>
    <w:p>
      <w:pPr/>
    </w:p>
    <w:p>
      <w:pPr/>
      <w:r>
        <w:rPr/>
        <w:t xml:space="preserve">Без тебе, що мені без тебе —</w:t>
      </w:r>
    </w:p>
    <w:p>
      <w:pPr/>
      <w:r>
        <w:rPr/>
        <w:t xml:space="preserve">Нема мене на всі світи…</w:t>
      </w:r>
    </w:p>
    <w:p>
      <w:pPr/>
      <w:r>
        <w:rPr/>
        <w:t xml:space="preserve">Тож нахились блакитним небом,</w:t>
      </w:r>
    </w:p>
    <w:p>
      <w:pPr/>
      <w:r>
        <w:rPr/>
        <w:t xml:space="preserve">Тож святом сонця освяти!..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тебе світ — це тьмавий морок — Іван Драч</dc:title>
  <dc:description/>
  <dc:subject/>
  <cp:keywords/>
  <cp:category/>
  <cp:lastModifiedBy/>
  <dcterms:created xsi:type="dcterms:W3CDTF">2025-01-21T08:19:00+00:00</dcterms:created>
  <dcterms:modified xsi:type="dcterms:W3CDTF">2025-01-21T08:19:00+00:00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