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Величальна колискова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Ще імені твого не знають солов'ї,</w:t>
      </w:r>
    </w:p>
    <w:p>
      <w:pPr/>
      <w:r>
        <w:rPr/>
        <w:t xml:space="preserve">Ще імені твого не чули квіти,</w:t>
      </w:r>
    </w:p>
    <w:p>
      <w:pPr/>
      <w:r>
        <w:rPr/>
        <w:t xml:space="preserve">І літо, і сніги, і літечка твої</w:t>
      </w:r>
    </w:p>
    <w:p>
      <w:pPr/>
      <w:r>
        <w:rPr/>
        <w:t xml:space="preserve">Тобі не поспішають прилетіти.</w:t>
      </w:r>
    </w:p>
    <w:p>
      <w:pPr/>
    </w:p>
    <w:p>
      <w:pPr/>
      <w:r>
        <w:rPr/>
        <w:t xml:space="preserve">В білій льолі люлі,</w:t>
      </w:r>
    </w:p>
    <w:p>
      <w:pPr/>
      <w:r>
        <w:rPr/>
        <w:t xml:space="preserve">Спатоньки-спатулі, —</w:t>
      </w:r>
    </w:p>
    <w:p>
      <w:pPr/>
      <w:r>
        <w:rPr/>
        <w:t xml:space="preserve">Тато-мама, тато-мама</w:t>
      </w:r>
    </w:p>
    <w:p>
      <w:pPr/>
      <w:r>
        <w:rPr/>
        <w:t xml:space="preserve">Колисали...</w:t>
      </w:r>
    </w:p>
    <w:p>
      <w:pPr/>
    </w:p>
    <w:p>
      <w:pPr/>
      <w:r>
        <w:rPr/>
        <w:t xml:space="preserve">Колисало небо</w:t>
      </w:r>
    </w:p>
    <w:p>
      <w:pPr/>
      <w:r>
        <w:rPr/>
        <w:t xml:space="preserve">Білу хмару,</w:t>
      </w:r>
    </w:p>
    <w:p>
      <w:pPr/>
      <w:r>
        <w:rPr/>
        <w:t xml:space="preserve">Колисало море</w:t>
      </w:r>
    </w:p>
    <w:p>
      <w:pPr/>
      <w:r>
        <w:rPr/>
        <w:t xml:space="preserve">Хвилю кару...</w:t>
      </w:r>
    </w:p>
    <w:p>
      <w:pPr/>
    </w:p>
    <w:p>
      <w:pPr/>
      <w:r>
        <w:rPr/>
        <w:t xml:space="preserve">Ще ніженька твоя не знає далини,</w:t>
      </w:r>
    </w:p>
    <w:p>
      <w:pPr/>
      <w:r>
        <w:rPr/>
        <w:t xml:space="preserve">Щасливий мак цвіте біля криниці,</w:t>
      </w:r>
    </w:p>
    <w:p>
      <w:pPr/>
      <w:r>
        <w:rPr/>
        <w:t xml:space="preserve">І ти, як мак, про щастя бачиш сни,</w:t>
      </w:r>
    </w:p>
    <w:p>
      <w:pPr/>
      <w:r>
        <w:rPr/>
        <w:t xml:space="preserve">На них ніяк не можеш надивиться.</w:t>
      </w:r>
    </w:p>
    <w:p>
      <w:pPr/>
    </w:p>
    <w:p>
      <w:pPr/>
      <w:r>
        <w:rPr/>
        <w:t xml:space="preserve">В білій льолі люлі,</w:t>
      </w:r>
    </w:p>
    <w:p>
      <w:pPr/>
      <w:r>
        <w:rPr/>
        <w:t xml:space="preserve">Спатоньки-спатулі, —</w:t>
      </w:r>
    </w:p>
    <w:p>
      <w:pPr/>
      <w:r>
        <w:rPr/>
        <w:t xml:space="preserve">Тато-мама, тато-мама</w:t>
      </w:r>
    </w:p>
    <w:p>
      <w:pPr/>
      <w:r>
        <w:rPr/>
        <w:t xml:space="preserve">Обнімали...</w:t>
      </w:r>
    </w:p>
    <w:p>
      <w:pPr/>
    </w:p>
    <w:p>
      <w:pPr/>
      <w:r>
        <w:rPr/>
        <w:t xml:space="preserve">Обнімало небо</w:t>
      </w:r>
    </w:p>
    <w:p>
      <w:pPr/>
      <w:r>
        <w:rPr/>
        <w:t xml:space="preserve">Білу хмару,</w:t>
      </w:r>
    </w:p>
    <w:p>
      <w:pPr/>
      <w:r>
        <w:rPr/>
        <w:t xml:space="preserve">Обнімало море</w:t>
      </w:r>
    </w:p>
    <w:p>
      <w:pPr/>
      <w:r>
        <w:rPr/>
        <w:t xml:space="preserve">Хвилю кару...</w:t>
      </w:r>
    </w:p>
    <w:p>
      <w:pPr/>
    </w:p>
    <w:p>
      <w:pPr/>
      <w:r>
        <w:rPr/>
        <w:t xml:space="preserve">Щаслився ж і цвіти, метелику малий,</w:t>
      </w:r>
    </w:p>
    <w:p>
      <w:pPr/>
      <w:r>
        <w:rPr/>
        <w:t xml:space="preserve">На долю і на волю тополину,</w:t>
      </w:r>
    </w:p>
    <w:p>
      <w:pPr/>
      <w:r>
        <w:rPr/>
        <w:t xml:space="preserve">Понад Дніпром, де сонце, де орли,</w:t>
      </w:r>
    </w:p>
    <w:p>
      <w:pPr/>
      <w:r>
        <w:rPr/>
        <w:t xml:space="preserve">Понад Дніпром на світ, на Україну.</w:t>
      </w:r>
    </w:p>
    <w:p>
      <w:pPr/>
    </w:p>
    <w:p>
      <w:pPr/>
      <w:r>
        <w:rPr/>
        <w:t xml:space="preserve">В білій льолі люлі,</w:t>
      </w:r>
    </w:p>
    <w:p>
      <w:pPr/>
      <w:r>
        <w:rPr/>
        <w:t xml:space="preserve">Спатоньки-спатулі,—</w:t>
      </w:r>
    </w:p>
    <w:p>
      <w:pPr/>
      <w:r>
        <w:rPr/>
        <w:t xml:space="preserve">Тато-мама, тато-мама</w:t>
      </w:r>
    </w:p>
    <w:p>
      <w:pPr/>
      <w:r>
        <w:rPr/>
        <w:t xml:space="preserve">Цілували...</w:t>
      </w:r>
    </w:p>
    <w:p>
      <w:pPr/>
    </w:p>
    <w:p>
      <w:pPr/>
      <w:r>
        <w:rPr/>
        <w:t xml:space="preserve">Цілувало небо</w:t>
      </w:r>
    </w:p>
    <w:p>
      <w:pPr/>
      <w:r>
        <w:rPr/>
        <w:t xml:space="preserve">Білу хмару,</w:t>
      </w:r>
    </w:p>
    <w:p>
      <w:pPr/>
      <w:r>
        <w:rPr/>
        <w:t xml:space="preserve">Цілувало море</w:t>
      </w:r>
    </w:p>
    <w:p>
      <w:pPr/>
      <w:r>
        <w:rPr/>
        <w:t xml:space="preserve">Хвилю кару...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Величальна колискова — Микола Вінграновський</dc:title>
  <dc:description/>
  <dc:subject/>
  <cp:keywords/>
  <cp:category/>
  <cp:lastModifiedBy/>
  <dcterms:created xsi:type="dcterms:W3CDTF">2025-01-21T08:41:28+00:00</dcterms:created>
  <dcterms:modified xsi:type="dcterms:W3CDTF">2025-01-21T08:41:28+00:00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