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не прийшла, тебе не бачу поруч...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Ти не прийшла, тебе не бачу поруч...</w:t>
      </w:r>
    </w:p>
    <w:p>
      <w:pPr/>
    </w:p>
    <w:p>
      <w:pPr/>
      <w:r>
        <w:rPr/>
        <w:t xml:space="preserve">У небі місяць повагом пливе,</w:t>
      </w:r>
    </w:p>
    <w:p>
      <w:pPr/>
      <w:r>
        <w:rPr/>
        <w:t xml:space="preserve">промінням срібним землю засіває,</w:t>
      </w:r>
    </w:p>
    <w:p>
      <w:pPr/>
      <w:r>
        <w:rPr/>
        <w:t xml:space="preserve">з-за хмар, скрививши рот щербатий свій,</w:t>
      </w:r>
    </w:p>
    <w:p>
      <w:pPr/>
      <w:r>
        <w:rPr/>
        <w:t xml:space="preserve">сміється над моїм наївним серцем.</w:t>
      </w:r>
    </w:p>
    <w:p>
      <w:pPr/>
    </w:p>
    <w:p>
      <w:pPr/>
      <w:r>
        <w:rPr/>
        <w:t xml:space="preserve">А ніч ховає від людей той сміх</w:t>
      </w:r>
    </w:p>
    <w:p>
      <w:pPr/>
      <w:r>
        <w:rPr/>
        <w:t xml:space="preserve">у теплі твої сутінки...</w:t>
      </w:r>
    </w:p>
    <w:p>
      <w:pPr/>
      <w:r>
        <w:rPr/>
        <w:t xml:space="preserve">Ти винна?</w:t>
      </w:r>
    </w:p>
    <w:p>
      <w:pPr/>
      <w:r>
        <w:rPr/>
        <w:t xml:space="preserve">Ні, ти не винна...</w:t>
      </w:r>
    </w:p>
    <w:p>
      <w:pPr/>
      <w:r>
        <w:rPr/>
        <w:t xml:space="preserve">Скільки не кричу —</w:t>
      </w:r>
    </w:p>
    <w:p>
      <w:pPr/>
      <w:r>
        <w:rPr/>
        <w:t xml:space="preserve">я сам перед собою провинився...</w:t>
      </w:r>
    </w:p>
    <w:p>
      <w:pPr/>
    </w:p>
    <w:p>
      <w:pPr/>
      <w:r>
        <w:rPr/>
        <w:t xml:space="preserve">Авжеж, не лжа мені заткала слух, —</w:t>
      </w:r>
    </w:p>
    <w:p>
      <w:pPr/>
      <w:r>
        <w:rPr/>
        <w:t xml:space="preserve">помилку я з брехнею переплутав...</w:t>
      </w:r>
    </w:p>
    <w:p>
      <w:pPr/>
      <w:r>
        <w:rPr/>
        <w:t xml:space="preserve">"Коли ти прийдеш?" — поспіхом спитав,</w:t>
      </w:r>
    </w:p>
    <w:p>
      <w:pPr/>
      <w:r>
        <w:rPr/>
        <w:t xml:space="preserve">а треба запитать було: "Чи прийдеш?"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не прийшла, тебе не бачу поруч... — Володимир Підпалий</dc:title>
  <dc:description/>
  <dc:subject/>
  <cp:keywords/>
  <cp:category/>
  <cp:lastModifiedBy/>
  <dcterms:created xsi:type="dcterms:W3CDTF">2025-01-21T08:47:24+00:00</dcterms:created>
  <dcterms:modified xsi:type="dcterms:W3CDTF">2025-01-21T08:47:24+00:00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